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1A39" w14:textId="72D31AFD" w:rsidR="00D10B73" w:rsidRPr="00D10B73" w:rsidRDefault="00D10B73" w:rsidP="006B634F">
      <w:pPr>
        <w:pStyle w:val="7berschrift2blau"/>
        <w:spacing w:after="0" w:line="240" w:lineRule="auto"/>
        <w:rPr>
          <w:rFonts w:ascii="Arial" w:eastAsiaTheme="minorHAnsi" w:hAnsi="Arial" w:cs="Arial"/>
          <w:color w:val="000000" w:themeColor="text1"/>
          <w:sz w:val="20"/>
          <w:szCs w:val="20"/>
          <w:lang w:eastAsia="en-US"/>
        </w:rPr>
      </w:pPr>
      <w:r w:rsidRPr="00D10B73">
        <w:rPr>
          <w:rFonts w:ascii="Arial" w:eastAsiaTheme="minorHAnsi" w:hAnsi="Arial" w:cs="Arial"/>
          <w:color w:val="000000" w:themeColor="text1"/>
          <w:sz w:val="20"/>
          <w:szCs w:val="20"/>
          <w:lang w:eastAsia="en-US"/>
        </w:rPr>
        <w:t>Pressemitteilung</w:t>
      </w:r>
    </w:p>
    <w:p w14:paraId="27BF42F0" w14:textId="39DBCAF5" w:rsidR="00D10B73" w:rsidRPr="00D10B73" w:rsidRDefault="00A84C65" w:rsidP="006B634F">
      <w:pPr>
        <w:pStyle w:val="3Textinhalt"/>
        <w:spacing w:line="240" w:lineRule="auto"/>
        <w:jc w:val="left"/>
        <w:rPr>
          <w:rFonts w:ascii="Arial" w:hAnsi="Arial" w:cs="Arial"/>
          <w:color w:val="000000" w:themeColor="text1"/>
          <w:sz w:val="20"/>
          <w:szCs w:val="20"/>
        </w:rPr>
      </w:pPr>
      <w:r>
        <w:rPr>
          <w:rFonts w:ascii="Arial" w:hAnsi="Arial" w:cs="Arial"/>
          <w:color w:val="000000" w:themeColor="text1"/>
          <w:sz w:val="20"/>
          <w:szCs w:val="20"/>
        </w:rPr>
        <w:t>19</w:t>
      </w:r>
      <w:r w:rsidR="005F2888" w:rsidRPr="00C245E0">
        <w:rPr>
          <w:rFonts w:ascii="Arial" w:hAnsi="Arial" w:cs="Arial"/>
          <w:color w:val="000000" w:themeColor="text1"/>
          <w:sz w:val="20"/>
          <w:szCs w:val="20"/>
        </w:rPr>
        <w:t>.</w:t>
      </w:r>
      <w:r w:rsidR="00B27B6C" w:rsidRPr="00C245E0">
        <w:rPr>
          <w:rFonts w:ascii="Arial" w:hAnsi="Arial" w:cs="Arial"/>
          <w:color w:val="000000" w:themeColor="text1"/>
          <w:sz w:val="20"/>
          <w:szCs w:val="20"/>
        </w:rPr>
        <w:t xml:space="preserve"> </w:t>
      </w:r>
      <w:r w:rsidR="00E36432" w:rsidRPr="00C245E0">
        <w:rPr>
          <w:rFonts w:ascii="Arial" w:hAnsi="Arial" w:cs="Arial"/>
          <w:color w:val="000000" w:themeColor="text1"/>
          <w:sz w:val="20"/>
          <w:szCs w:val="20"/>
        </w:rPr>
        <w:t>April</w:t>
      </w:r>
      <w:r w:rsidR="00D10B73" w:rsidRPr="00C245E0">
        <w:rPr>
          <w:rFonts w:ascii="Arial" w:hAnsi="Arial" w:cs="Arial"/>
          <w:color w:val="000000" w:themeColor="text1"/>
          <w:sz w:val="20"/>
          <w:szCs w:val="20"/>
        </w:rPr>
        <w:t xml:space="preserve"> 2022</w:t>
      </w:r>
    </w:p>
    <w:p w14:paraId="147F7376" w14:textId="392F074D" w:rsidR="00D10B73" w:rsidRPr="00A44DE6" w:rsidRDefault="0048413C" w:rsidP="006B634F">
      <w:pPr>
        <w:pStyle w:val="1berschrift1"/>
        <w:spacing w:line="240" w:lineRule="auto"/>
        <w:rPr>
          <w:rFonts w:ascii="Arial" w:hAnsi="Arial" w:cs="Arial"/>
          <w:sz w:val="24"/>
          <w:szCs w:val="24"/>
        </w:rPr>
      </w:pPr>
      <w:r>
        <w:rPr>
          <w:rFonts w:ascii="Arial" w:eastAsiaTheme="minorEastAsia" w:hAnsi="Arial" w:cs="Arial"/>
          <w:bCs/>
          <w:szCs w:val="20"/>
        </w:rPr>
        <w:t>13</w:t>
      </w:r>
      <w:r w:rsidR="00B27B6C" w:rsidRPr="00B27B6C">
        <w:rPr>
          <w:rFonts w:ascii="Arial" w:eastAsiaTheme="minorEastAsia" w:hAnsi="Arial" w:cs="Arial"/>
          <w:bCs/>
          <w:szCs w:val="20"/>
        </w:rPr>
        <w:t xml:space="preserve"> Mi</w:t>
      </w:r>
      <w:r>
        <w:rPr>
          <w:rFonts w:ascii="Arial" w:eastAsiaTheme="minorEastAsia" w:hAnsi="Arial" w:cs="Arial"/>
          <w:bCs/>
          <w:szCs w:val="20"/>
        </w:rPr>
        <w:t>llionen</w:t>
      </w:r>
      <w:r w:rsidR="00FD55D5">
        <w:rPr>
          <w:rFonts w:ascii="Arial" w:eastAsiaTheme="minorEastAsia" w:hAnsi="Arial" w:cs="Arial"/>
          <w:bCs/>
          <w:szCs w:val="20"/>
        </w:rPr>
        <w:t>-IMPULS</w:t>
      </w:r>
      <w:r w:rsidR="00B27B6C" w:rsidRPr="00B27B6C">
        <w:rPr>
          <w:rFonts w:ascii="Arial" w:eastAsiaTheme="minorEastAsia" w:hAnsi="Arial" w:cs="Arial"/>
          <w:bCs/>
          <w:szCs w:val="20"/>
        </w:rPr>
        <w:t xml:space="preserve"> für Amateurmusik </w:t>
      </w:r>
    </w:p>
    <w:p w14:paraId="0BF18A72" w14:textId="2F35ACB2" w:rsidR="00B27B6C" w:rsidRPr="00B27B6C" w:rsidRDefault="009A49DE" w:rsidP="00B27B6C">
      <w:pPr>
        <w:pStyle w:val="3Textinhalt"/>
        <w:spacing w:line="276" w:lineRule="auto"/>
        <w:rPr>
          <w:rFonts w:ascii="Arial" w:hAnsi="Arial" w:cs="Arial"/>
          <w:b/>
          <w:bCs/>
          <w:sz w:val="22"/>
          <w:szCs w:val="22"/>
        </w:rPr>
      </w:pPr>
      <w:r w:rsidRPr="00FD55D5">
        <w:rPr>
          <w:rFonts w:ascii="Arial" w:hAnsi="Arial" w:cs="Arial"/>
          <w:b/>
          <w:bCs/>
          <w:sz w:val="22"/>
          <w:szCs w:val="22"/>
        </w:rPr>
        <w:t xml:space="preserve">Nach Lockerung der Corona-Maßnahmen unterstützt </w:t>
      </w:r>
      <w:r w:rsidR="00FD55D5">
        <w:rPr>
          <w:rFonts w:ascii="Arial" w:hAnsi="Arial" w:cs="Arial"/>
          <w:b/>
          <w:bCs/>
          <w:sz w:val="22"/>
          <w:szCs w:val="22"/>
        </w:rPr>
        <w:t xml:space="preserve">das </w:t>
      </w:r>
      <w:r w:rsidRPr="00FD55D5">
        <w:rPr>
          <w:rFonts w:ascii="Arial" w:hAnsi="Arial" w:cs="Arial"/>
          <w:b/>
          <w:bCs/>
          <w:sz w:val="22"/>
          <w:szCs w:val="22"/>
        </w:rPr>
        <w:t xml:space="preserve">Förderprogramm </w:t>
      </w:r>
      <w:r w:rsidR="00B27B6C" w:rsidRPr="00FD55D5">
        <w:rPr>
          <w:rFonts w:ascii="Arial" w:hAnsi="Arial" w:cs="Arial"/>
          <w:b/>
          <w:bCs/>
          <w:sz w:val="22"/>
          <w:szCs w:val="22"/>
        </w:rPr>
        <w:t>IMPULS</w:t>
      </w:r>
      <w:r w:rsidRPr="00FD55D5">
        <w:rPr>
          <w:rFonts w:ascii="Arial" w:hAnsi="Arial" w:cs="Arial"/>
          <w:b/>
          <w:bCs/>
          <w:sz w:val="22"/>
          <w:szCs w:val="22"/>
        </w:rPr>
        <w:t xml:space="preserve"> A</w:t>
      </w:r>
      <w:r w:rsidR="00B27B6C" w:rsidRPr="00FD55D5">
        <w:rPr>
          <w:rFonts w:ascii="Arial" w:hAnsi="Arial" w:cs="Arial"/>
          <w:b/>
          <w:bCs/>
          <w:sz w:val="22"/>
          <w:szCs w:val="22"/>
        </w:rPr>
        <w:t xml:space="preserve">mateurmusikensembles in ländlichen Räumen. </w:t>
      </w:r>
      <w:r w:rsidRPr="00FD55D5">
        <w:rPr>
          <w:rFonts w:ascii="Arial" w:hAnsi="Arial" w:cs="Arial"/>
          <w:b/>
          <w:bCs/>
          <w:sz w:val="22"/>
          <w:szCs w:val="22"/>
        </w:rPr>
        <w:t xml:space="preserve">Vom ca. 20 Millionen-Gesamtvolumen stehen noch 13 Millionen EUR für den Wiedereinstieg, die Mitgliedergewinnung und Strukturstärkung der Ensembles bereit. </w:t>
      </w:r>
      <w:r w:rsidR="00B27B6C" w:rsidRPr="00FD55D5">
        <w:rPr>
          <w:rFonts w:ascii="Arial" w:hAnsi="Arial" w:cs="Arial"/>
          <w:b/>
          <w:bCs/>
          <w:sz w:val="22"/>
          <w:szCs w:val="22"/>
        </w:rPr>
        <w:t>Förderungen bis zu 15.000 EUR sind möglich.</w:t>
      </w:r>
      <w:r w:rsidR="00B27B6C" w:rsidRPr="00B27B6C">
        <w:rPr>
          <w:rFonts w:ascii="Arial" w:hAnsi="Arial" w:cs="Arial"/>
          <w:b/>
          <w:bCs/>
          <w:sz w:val="22"/>
          <w:szCs w:val="22"/>
        </w:rPr>
        <w:t xml:space="preserve"> </w:t>
      </w:r>
    </w:p>
    <w:p w14:paraId="7D5ACA59" w14:textId="6000A87C" w:rsidR="00B27B6C" w:rsidRPr="00B27B6C" w:rsidRDefault="00FE2C5A" w:rsidP="00B27B6C">
      <w:pPr>
        <w:pStyle w:val="3Textinhalt"/>
        <w:spacing w:line="276" w:lineRule="auto"/>
        <w:jc w:val="left"/>
        <w:rPr>
          <w:rFonts w:ascii="Arial" w:hAnsi="Arial" w:cs="Arial"/>
          <w:sz w:val="20"/>
          <w:szCs w:val="20"/>
        </w:rPr>
      </w:pPr>
      <w:r>
        <w:rPr>
          <w:rFonts w:ascii="Arial" w:hAnsi="Arial" w:cs="Arial"/>
          <w:sz w:val="20"/>
          <w:szCs w:val="20"/>
        </w:rPr>
        <w:t xml:space="preserve">Für </w:t>
      </w:r>
      <w:r w:rsidR="00347E45">
        <w:rPr>
          <w:rFonts w:ascii="Arial" w:hAnsi="Arial" w:cs="Arial"/>
          <w:sz w:val="20"/>
          <w:szCs w:val="20"/>
        </w:rPr>
        <w:t>Musike</w:t>
      </w:r>
      <w:r>
        <w:rPr>
          <w:rFonts w:ascii="Arial" w:hAnsi="Arial" w:cs="Arial"/>
          <w:sz w:val="20"/>
          <w:szCs w:val="20"/>
        </w:rPr>
        <w:t>nsembles im Amateurbereich und viele ehrenamtliche Musikvereine b</w:t>
      </w:r>
      <w:r w:rsidR="00B27B6C" w:rsidRPr="00B27B6C">
        <w:rPr>
          <w:rFonts w:ascii="Arial" w:hAnsi="Arial" w:cs="Arial"/>
          <w:sz w:val="20"/>
          <w:szCs w:val="20"/>
        </w:rPr>
        <w:t xml:space="preserve">esteht ein bleibend großer Bedarf an finanzieller Unterstützung während der Corona-Pandemie, die gerade in ländlichen Räumen für lange musikalische Durststrecken gesorgt hat. </w:t>
      </w:r>
    </w:p>
    <w:p w14:paraId="1F11AA00" w14:textId="6E88671C" w:rsidR="00B27B6C" w:rsidRP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Das Förderprogramm IMPULS ermöglicht</w:t>
      </w:r>
      <w:r w:rsidR="00FE2C5A">
        <w:rPr>
          <w:rFonts w:ascii="Arial" w:hAnsi="Arial" w:cs="Arial"/>
          <w:sz w:val="20"/>
          <w:szCs w:val="20"/>
        </w:rPr>
        <w:t xml:space="preserve">, jetzt </w:t>
      </w:r>
      <w:r w:rsidRPr="00B27B6C">
        <w:rPr>
          <w:rFonts w:ascii="Arial" w:hAnsi="Arial" w:cs="Arial"/>
          <w:sz w:val="20"/>
          <w:szCs w:val="20"/>
        </w:rPr>
        <w:t xml:space="preserve">endlich wieder durchzustarten: Gefördert werden Open-Air-Konzerte in Kooperation mit anderen regionalen Akteur*innen, </w:t>
      </w:r>
      <w:proofErr w:type="spellStart"/>
      <w:r w:rsidRPr="00B27B6C">
        <w:rPr>
          <w:rFonts w:ascii="Arial" w:hAnsi="Arial" w:cs="Arial"/>
          <w:sz w:val="20"/>
          <w:szCs w:val="20"/>
        </w:rPr>
        <w:t>Videodrehs</w:t>
      </w:r>
      <w:proofErr w:type="spellEnd"/>
      <w:r w:rsidRPr="00B27B6C">
        <w:rPr>
          <w:rFonts w:ascii="Arial" w:hAnsi="Arial" w:cs="Arial"/>
          <w:sz w:val="20"/>
          <w:szCs w:val="20"/>
        </w:rPr>
        <w:t xml:space="preserve">, musikalische Spaziergänge, Workshops und Jugendnachmittage, große Musicalaufführungen oder Projekte zur Digitalisierung. </w:t>
      </w:r>
    </w:p>
    <w:p w14:paraId="19D93686" w14:textId="77777777" w:rsidR="00B27B6C" w:rsidRP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Bereitgestellt werden die Mittel von der Beauftragten der Bundesregierung für Kultur und Medien im Rahmen des Rettungsprogramms NEUSTART KULTUR. Die Förderung soll den Musizierenden in ländlichen Räumen Impulse und Motivationshilfen zur nachhaltigen Stärkung und erhöhter Sichtbarkeit für den zeitnahen Neustart ermöglichen. Die Amateurmusik soll zur schnellen Wiederaufnahme der Proben- und Konzerttätigkeit befähigt werden.</w:t>
      </w:r>
    </w:p>
    <w:p w14:paraId="4A14302A" w14:textId="58260E4F" w:rsidR="00B27B6C" w:rsidRPr="009A49DE" w:rsidRDefault="00B27B6C" w:rsidP="00B27B6C">
      <w:pPr>
        <w:pStyle w:val="3Textinhalt"/>
        <w:spacing w:line="276" w:lineRule="auto"/>
        <w:jc w:val="left"/>
        <w:rPr>
          <w:rFonts w:ascii="Arial" w:hAnsi="Arial" w:cs="Arial"/>
          <w:sz w:val="20"/>
          <w:szCs w:val="20"/>
        </w:rPr>
      </w:pPr>
      <w:r w:rsidRPr="009A49DE">
        <w:rPr>
          <w:rFonts w:ascii="Arial" w:hAnsi="Arial" w:cs="Arial"/>
          <w:sz w:val="20"/>
          <w:szCs w:val="20"/>
        </w:rPr>
        <w:t xml:space="preserve">Dazu </w:t>
      </w:r>
      <w:r w:rsidR="00FE2C5A" w:rsidRPr="009A49DE">
        <w:rPr>
          <w:rFonts w:ascii="Arial" w:hAnsi="Arial" w:cs="Arial"/>
          <w:sz w:val="20"/>
          <w:szCs w:val="20"/>
        </w:rPr>
        <w:t xml:space="preserve">BMCO-Präsident Benjamin Strasser </w:t>
      </w:r>
      <w:r w:rsidRPr="009A49DE">
        <w:rPr>
          <w:rFonts w:ascii="Arial" w:hAnsi="Arial" w:cs="Arial"/>
          <w:sz w:val="20"/>
          <w:szCs w:val="20"/>
        </w:rPr>
        <w:t>MdB: „</w:t>
      </w:r>
      <w:r w:rsidRPr="009A49DE">
        <w:rPr>
          <w:rFonts w:ascii="Arial" w:hAnsi="Arial" w:cs="Arial"/>
          <w:bCs/>
          <w:iCs/>
          <w:sz w:val="20"/>
          <w:szCs w:val="20"/>
        </w:rPr>
        <w:t xml:space="preserve">Musikvereine sind gerade im ländlichen Raum oft Dreh- und Angelpunkt der örtlichen Gemeinschaft. </w:t>
      </w:r>
      <w:r w:rsidR="00FE2C5A" w:rsidRPr="009A49DE">
        <w:rPr>
          <w:rFonts w:ascii="Arial" w:hAnsi="Arial" w:cs="Arial"/>
          <w:bCs/>
          <w:iCs/>
          <w:sz w:val="20"/>
          <w:szCs w:val="20"/>
        </w:rPr>
        <w:t xml:space="preserve">Amateurmusik stiftet sozialen Zusammenhalt. </w:t>
      </w:r>
      <w:r w:rsidRPr="009A49DE">
        <w:rPr>
          <w:rFonts w:ascii="Arial" w:hAnsi="Arial" w:cs="Arial"/>
          <w:bCs/>
          <w:iCs/>
          <w:sz w:val="20"/>
          <w:szCs w:val="20"/>
        </w:rPr>
        <w:t xml:space="preserve">Die Folgen der Pandemie lasten auch auf ihren Schultern schwer. Ich freue mich, dass mit dem Programm IMPULS der vielfältigen Musikszene vor Ort Anschub gegeben werden kann, um wieder musikalisch loszulegen. </w:t>
      </w:r>
      <w:r w:rsidRPr="009A49DE">
        <w:rPr>
          <w:rFonts w:ascii="Arial" w:hAnsi="Arial" w:cs="Arial"/>
          <w:sz w:val="20"/>
          <w:szCs w:val="20"/>
        </w:rPr>
        <w:t xml:space="preserve">Mit 1.400 Konzerten täglich trägt die Amateurmusik ganz entscheidend zur kulturellen Grundversorgung bei. Insbesondere in der aktuellen Situation müssen wir sie nachhaltig unterstützen und ihr Wiedererklingen nach der Pandemie ermöglichen.“ </w:t>
      </w:r>
    </w:p>
    <w:p w14:paraId="28570291" w14:textId="24405532" w:rsidR="00B27B6C" w:rsidRPr="00B27B6C" w:rsidRDefault="00B27B6C" w:rsidP="00B27B6C">
      <w:pPr>
        <w:pStyle w:val="3Textinhalt"/>
        <w:spacing w:line="276" w:lineRule="auto"/>
        <w:jc w:val="left"/>
        <w:rPr>
          <w:rFonts w:ascii="Arial" w:hAnsi="Arial" w:cs="Arial"/>
          <w:sz w:val="20"/>
          <w:szCs w:val="20"/>
        </w:rPr>
      </w:pPr>
      <w:r w:rsidRPr="009A49DE">
        <w:rPr>
          <w:rFonts w:ascii="Arial" w:hAnsi="Arial" w:cs="Arial"/>
          <w:bCs/>
          <w:iCs/>
          <w:sz w:val="20"/>
          <w:szCs w:val="20"/>
        </w:rPr>
        <w:t xml:space="preserve">„Als Bundesmusikverband Chor &amp; </w:t>
      </w:r>
      <w:r w:rsidRPr="00FD55D5">
        <w:rPr>
          <w:rFonts w:ascii="Arial" w:hAnsi="Arial" w:cs="Arial"/>
          <w:bCs/>
          <w:iCs/>
          <w:sz w:val="20"/>
          <w:szCs w:val="20"/>
        </w:rPr>
        <w:t xml:space="preserve">Orchester sind wir </w:t>
      </w:r>
      <w:r w:rsidR="009A49DE" w:rsidRPr="00FD55D5">
        <w:rPr>
          <w:rFonts w:ascii="Arial" w:hAnsi="Arial" w:cs="Arial"/>
          <w:bCs/>
          <w:iCs/>
          <w:sz w:val="20"/>
          <w:szCs w:val="20"/>
        </w:rPr>
        <w:t>den Abgeordneten des Deutschen Bundestages</w:t>
      </w:r>
      <w:r w:rsidR="009A49DE" w:rsidRPr="009A49DE">
        <w:rPr>
          <w:rFonts w:ascii="Arial" w:hAnsi="Arial" w:cs="Arial"/>
          <w:bCs/>
          <w:iCs/>
          <w:sz w:val="20"/>
          <w:szCs w:val="20"/>
        </w:rPr>
        <w:t xml:space="preserve"> für </w:t>
      </w:r>
      <w:r w:rsidRPr="009A49DE">
        <w:rPr>
          <w:rFonts w:ascii="Arial" w:hAnsi="Arial" w:cs="Arial"/>
          <w:bCs/>
          <w:iCs/>
          <w:sz w:val="20"/>
          <w:szCs w:val="20"/>
        </w:rPr>
        <w:t>die bereitgestellten Mittel sehr dankbar, wie auch über das Vertrauen, als BMCO die Mittelvergabe zu organisieren. Die Integrationskraft der Musik in der Fläche wird so für die Zukunft gestärkt.“</w:t>
      </w:r>
      <w:r w:rsidR="00FE2C5A" w:rsidRPr="009A49DE">
        <w:rPr>
          <w:rFonts w:ascii="Arial" w:hAnsi="Arial" w:cs="Arial"/>
          <w:bCs/>
          <w:iCs/>
          <w:sz w:val="20"/>
          <w:szCs w:val="20"/>
        </w:rPr>
        <w:t>, so BMCO-Präsident Benjamin Strasser MdB weiter.</w:t>
      </w:r>
    </w:p>
    <w:p w14:paraId="20C5B924" w14:textId="623C5D24" w:rsidR="00B27B6C" w:rsidRP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In drei Modulen kann IMPULS unterstützen:</w:t>
      </w:r>
    </w:p>
    <w:p w14:paraId="5C5C5F63" w14:textId="77777777" w:rsidR="00B27B6C" w:rsidRPr="00B27B6C" w:rsidRDefault="00B27B6C" w:rsidP="00B27B6C">
      <w:pPr>
        <w:pStyle w:val="3Textinhalt"/>
        <w:numPr>
          <w:ilvl w:val="0"/>
          <w:numId w:val="1"/>
        </w:numPr>
        <w:spacing w:line="276" w:lineRule="auto"/>
        <w:jc w:val="left"/>
        <w:rPr>
          <w:rFonts w:ascii="Arial" w:hAnsi="Arial" w:cs="Arial"/>
          <w:sz w:val="20"/>
          <w:szCs w:val="20"/>
        </w:rPr>
      </w:pPr>
      <w:r w:rsidRPr="00B27B6C">
        <w:rPr>
          <w:rFonts w:ascii="Arial" w:hAnsi="Arial" w:cs="Arial"/>
          <w:sz w:val="20"/>
          <w:szCs w:val="20"/>
        </w:rPr>
        <w:t xml:space="preserve">Modul A: Kreativer Neustart, z.B. durch Gemeinschaftskonzerte oder innovative Proben- und Aufführungsformen </w:t>
      </w:r>
    </w:p>
    <w:p w14:paraId="5EC4337A" w14:textId="77777777" w:rsidR="00B27B6C" w:rsidRPr="00B27B6C" w:rsidRDefault="00B27B6C" w:rsidP="00B27B6C">
      <w:pPr>
        <w:pStyle w:val="3Textinhalt"/>
        <w:numPr>
          <w:ilvl w:val="0"/>
          <w:numId w:val="1"/>
        </w:numPr>
        <w:spacing w:line="276" w:lineRule="auto"/>
        <w:jc w:val="left"/>
        <w:rPr>
          <w:rFonts w:ascii="Arial" w:hAnsi="Arial" w:cs="Arial"/>
          <w:sz w:val="20"/>
          <w:szCs w:val="20"/>
        </w:rPr>
      </w:pPr>
      <w:r w:rsidRPr="00B27B6C">
        <w:rPr>
          <w:rFonts w:ascii="Arial" w:hAnsi="Arial" w:cs="Arial"/>
          <w:sz w:val="20"/>
          <w:szCs w:val="20"/>
        </w:rPr>
        <w:t xml:space="preserve">Modul B: Mitgliedergewinnung, z.B. durch neue Formen der Ansprache oder Projekte mit breiter Teilhabe und Diversität </w:t>
      </w:r>
    </w:p>
    <w:p w14:paraId="27F7B958" w14:textId="0522E536" w:rsidR="00B27B6C" w:rsidRDefault="00B27B6C" w:rsidP="00B27B6C">
      <w:pPr>
        <w:pStyle w:val="3Textinhalt"/>
        <w:numPr>
          <w:ilvl w:val="0"/>
          <w:numId w:val="1"/>
        </w:numPr>
        <w:spacing w:line="276" w:lineRule="auto"/>
        <w:jc w:val="left"/>
        <w:rPr>
          <w:rFonts w:ascii="Arial" w:hAnsi="Arial" w:cs="Arial"/>
          <w:sz w:val="20"/>
          <w:szCs w:val="20"/>
        </w:rPr>
      </w:pPr>
      <w:r w:rsidRPr="00B27B6C">
        <w:rPr>
          <w:rFonts w:ascii="Arial" w:hAnsi="Arial" w:cs="Arial"/>
          <w:sz w:val="20"/>
          <w:szCs w:val="20"/>
        </w:rPr>
        <w:lastRenderedPageBreak/>
        <w:t>Modul C: Strukturstärkung, z.B. durch Weiterbildungen, Organisationsentwicklung, digitales Arbeiten</w:t>
      </w:r>
    </w:p>
    <w:p w14:paraId="26C004A3" w14:textId="77777777" w:rsidR="00C72378" w:rsidRPr="00B27B6C" w:rsidRDefault="00C72378" w:rsidP="00C72378">
      <w:pPr>
        <w:pStyle w:val="3Textinhalt"/>
        <w:spacing w:line="276" w:lineRule="auto"/>
        <w:jc w:val="left"/>
        <w:rPr>
          <w:rFonts w:ascii="Arial" w:hAnsi="Arial" w:cs="Arial"/>
          <w:sz w:val="20"/>
          <w:szCs w:val="20"/>
        </w:rPr>
      </w:pPr>
    </w:p>
    <w:p w14:paraId="1D2BFB73" w14:textId="41B3C16A" w:rsidR="00B27B6C" w:rsidRPr="00B27B6C" w:rsidRDefault="00B27B6C" w:rsidP="00B27B6C">
      <w:pPr>
        <w:pStyle w:val="3Textinhalt"/>
        <w:spacing w:after="0"/>
        <w:jc w:val="left"/>
        <w:rPr>
          <w:rFonts w:ascii="Arial" w:hAnsi="Arial" w:cs="Arial"/>
          <w:sz w:val="28"/>
          <w:szCs w:val="28"/>
        </w:rPr>
      </w:pPr>
      <w:r w:rsidRPr="00B27B6C">
        <w:rPr>
          <w:rFonts w:ascii="Arial" w:hAnsi="Arial" w:cs="Arial"/>
          <w:bCs/>
          <w:sz w:val="28"/>
          <w:szCs w:val="28"/>
        </w:rPr>
        <w:t xml:space="preserve">In zwei Monaten zum Neustart befähigt </w:t>
      </w:r>
    </w:p>
    <w:p w14:paraId="430DFBB6" w14:textId="7BB1F044" w:rsidR="00C72378" w:rsidRDefault="0080326C" w:rsidP="00B27B6C">
      <w:pPr>
        <w:pStyle w:val="3Textinhalt"/>
        <w:spacing w:line="276" w:lineRule="auto"/>
        <w:jc w:val="left"/>
        <w:rPr>
          <w:rFonts w:ascii="Arial" w:hAnsi="Arial" w:cs="Arial"/>
          <w:sz w:val="20"/>
          <w:szCs w:val="20"/>
        </w:rPr>
      </w:pPr>
      <w:r>
        <w:rPr>
          <w:rFonts w:ascii="Arial" w:hAnsi="Arial" w:cs="Arial"/>
          <w:sz w:val="20"/>
          <w:szCs w:val="20"/>
        </w:rPr>
        <w:t>Über</w:t>
      </w:r>
      <w:r w:rsidR="00B27B6C" w:rsidRPr="00B27B6C">
        <w:rPr>
          <w:rFonts w:ascii="Arial" w:hAnsi="Arial" w:cs="Arial"/>
          <w:sz w:val="20"/>
          <w:szCs w:val="20"/>
        </w:rPr>
        <w:t xml:space="preserve"> </w:t>
      </w:r>
      <w:r w:rsidR="00C245E0">
        <w:rPr>
          <w:rFonts w:ascii="Arial" w:hAnsi="Arial" w:cs="Arial"/>
          <w:sz w:val="20"/>
          <w:szCs w:val="20"/>
        </w:rPr>
        <w:t>680</w:t>
      </w:r>
      <w:r w:rsidR="00B27B6C" w:rsidRPr="00B27B6C">
        <w:rPr>
          <w:rFonts w:ascii="Arial" w:hAnsi="Arial" w:cs="Arial"/>
          <w:sz w:val="20"/>
          <w:szCs w:val="20"/>
        </w:rPr>
        <w:t xml:space="preserve"> Amateurmusikensembles wurden oder werden bereits von IMPULS gefördert</w:t>
      </w:r>
      <w:r>
        <w:rPr>
          <w:rFonts w:ascii="Arial" w:hAnsi="Arial" w:cs="Arial"/>
          <w:sz w:val="20"/>
          <w:szCs w:val="20"/>
        </w:rPr>
        <w:t>, Tendenz steigend</w:t>
      </w:r>
      <w:r w:rsidR="00B27B6C" w:rsidRPr="00B27B6C">
        <w:rPr>
          <w:rFonts w:ascii="Arial" w:hAnsi="Arial" w:cs="Arial"/>
          <w:sz w:val="20"/>
          <w:szCs w:val="20"/>
        </w:rPr>
        <w:t xml:space="preserve">. Berichte über bereits abgeschlossene IMPULS-Projekte finden Sie </w:t>
      </w:r>
      <w:r w:rsidR="00C72378">
        <w:rPr>
          <w:rFonts w:ascii="Arial" w:hAnsi="Arial" w:cs="Arial"/>
          <w:sz w:val="20"/>
          <w:szCs w:val="20"/>
        </w:rPr>
        <w:t xml:space="preserve">auf der neuen </w:t>
      </w:r>
      <w:hyperlink r:id="rId8" w:history="1">
        <w:r w:rsidR="00C72378" w:rsidRPr="00C72378">
          <w:rPr>
            <w:rStyle w:val="Hyperlink"/>
            <w:rFonts w:ascii="Arial" w:hAnsi="Arial" w:cs="Arial"/>
            <w:sz w:val="20"/>
            <w:szCs w:val="20"/>
          </w:rPr>
          <w:t>IMPULS-Webseite</w:t>
        </w:r>
      </w:hyperlink>
      <w:r w:rsidR="00C72378">
        <w:rPr>
          <w:rFonts w:ascii="Arial" w:hAnsi="Arial" w:cs="Arial"/>
          <w:sz w:val="20"/>
          <w:szCs w:val="20"/>
        </w:rPr>
        <w:t>.</w:t>
      </w:r>
    </w:p>
    <w:p w14:paraId="0FEA9FE0" w14:textId="5D76DC02" w:rsid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Um noch mehr auf die Bedürfnisse der Amateurmusikensembles in ländlichen Räumen einzugehen, können diese seit dem 15. Januar 2022 laufend einen Förderantrag stellen.</w:t>
      </w:r>
      <w:r w:rsidR="00516D79">
        <w:rPr>
          <w:rFonts w:ascii="Arial" w:hAnsi="Arial" w:cs="Arial"/>
          <w:sz w:val="20"/>
          <w:szCs w:val="20"/>
        </w:rPr>
        <w:t xml:space="preserve"> Es gilt lediglich eine individuelle 2-Monats-Frist.</w:t>
      </w:r>
    </w:p>
    <w:p w14:paraId="3442FE9D" w14:textId="3BDED516" w:rsidR="00B27B6C" w:rsidRPr="00CF20BC" w:rsidRDefault="00432A36" w:rsidP="00B27B6C">
      <w:pPr>
        <w:pStyle w:val="3Textinhalt"/>
        <w:spacing w:after="0"/>
        <w:jc w:val="left"/>
        <w:rPr>
          <w:rFonts w:ascii="Arial" w:hAnsi="Arial" w:cs="Arial"/>
          <w:sz w:val="28"/>
          <w:szCs w:val="28"/>
        </w:rPr>
      </w:pPr>
      <w:r w:rsidRPr="00CF20BC">
        <w:rPr>
          <w:rFonts w:ascii="Arial" w:hAnsi="Arial" w:cs="Arial"/>
          <w:iCs/>
          <w:sz w:val="28"/>
          <w:szCs w:val="28"/>
        </w:rPr>
        <w:t xml:space="preserve">Verstärkte </w:t>
      </w:r>
      <w:r w:rsidR="00B27B6C" w:rsidRPr="00CF20BC">
        <w:rPr>
          <w:rFonts w:ascii="Arial" w:hAnsi="Arial" w:cs="Arial"/>
          <w:iCs/>
          <w:sz w:val="28"/>
          <w:szCs w:val="28"/>
        </w:rPr>
        <w:t>Unterstützung bei der Antragstellung</w:t>
      </w:r>
    </w:p>
    <w:p w14:paraId="5C29A38A" w14:textId="73C67688" w:rsidR="00B27B6C" w:rsidRPr="00432A36" w:rsidRDefault="00B27B6C" w:rsidP="00B27B6C">
      <w:pPr>
        <w:pStyle w:val="3Textinhalt"/>
        <w:spacing w:line="276" w:lineRule="auto"/>
        <w:jc w:val="left"/>
        <w:rPr>
          <w:rFonts w:ascii="Arial" w:hAnsi="Arial" w:cs="Arial"/>
          <w:sz w:val="20"/>
          <w:szCs w:val="20"/>
          <w:highlight w:val="yellow"/>
        </w:rPr>
      </w:pPr>
      <w:r w:rsidRPr="00CF20BC">
        <w:rPr>
          <w:rFonts w:ascii="Arial" w:hAnsi="Arial" w:cs="Arial"/>
          <w:sz w:val="20"/>
          <w:szCs w:val="20"/>
        </w:rPr>
        <w:t xml:space="preserve">Interessierte Ensembles haben die Möglichkeit, sich unter der </w:t>
      </w:r>
      <w:r w:rsidR="00432A36" w:rsidRPr="00CF20BC">
        <w:rPr>
          <w:rFonts w:ascii="Arial" w:hAnsi="Arial" w:cs="Arial"/>
          <w:b/>
          <w:bCs/>
          <w:sz w:val="20"/>
          <w:szCs w:val="20"/>
        </w:rPr>
        <w:t>neuen</w:t>
      </w:r>
      <w:r w:rsidR="00432A36" w:rsidRPr="00CF20BC">
        <w:rPr>
          <w:rFonts w:ascii="Arial" w:hAnsi="Arial" w:cs="Arial"/>
          <w:sz w:val="20"/>
          <w:szCs w:val="20"/>
        </w:rPr>
        <w:t xml:space="preserve"> </w:t>
      </w:r>
      <w:r w:rsidRPr="00CF20BC">
        <w:rPr>
          <w:rFonts w:ascii="Arial" w:hAnsi="Arial" w:cs="Arial"/>
          <w:b/>
          <w:bCs/>
          <w:sz w:val="20"/>
          <w:szCs w:val="20"/>
        </w:rPr>
        <w:t xml:space="preserve">Hotline 07425/32 88 06 – </w:t>
      </w:r>
      <w:r w:rsidR="00432A36" w:rsidRPr="00CF20BC">
        <w:rPr>
          <w:rFonts w:ascii="Arial" w:hAnsi="Arial" w:cs="Arial"/>
          <w:b/>
          <w:bCs/>
          <w:sz w:val="20"/>
          <w:szCs w:val="20"/>
        </w:rPr>
        <w:t>8</w:t>
      </w:r>
      <w:r w:rsidRPr="00CF20BC">
        <w:rPr>
          <w:rFonts w:ascii="Arial" w:hAnsi="Arial" w:cs="Arial"/>
          <w:b/>
          <w:bCs/>
          <w:sz w:val="20"/>
          <w:szCs w:val="20"/>
        </w:rPr>
        <w:t>0</w:t>
      </w:r>
      <w:r w:rsidRPr="00CF20BC">
        <w:rPr>
          <w:rFonts w:ascii="Arial" w:hAnsi="Arial" w:cs="Arial"/>
          <w:sz w:val="20"/>
          <w:szCs w:val="20"/>
        </w:rPr>
        <w:t xml:space="preserve"> individuell beraten zu lassen. </w:t>
      </w:r>
      <w:r w:rsidR="00432A36" w:rsidRPr="00CF20BC">
        <w:rPr>
          <w:rFonts w:ascii="Arial" w:hAnsi="Arial" w:cs="Arial"/>
          <w:sz w:val="20"/>
          <w:szCs w:val="20"/>
        </w:rPr>
        <w:t xml:space="preserve">Die erweiterten </w:t>
      </w:r>
      <w:r w:rsidRPr="00CF20BC">
        <w:rPr>
          <w:rFonts w:ascii="Arial" w:hAnsi="Arial" w:cs="Arial"/>
          <w:sz w:val="20"/>
          <w:szCs w:val="20"/>
        </w:rPr>
        <w:t>Sprechzeiten</w:t>
      </w:r>
      <w:r w:rsidR="00432A36" w:rsidRPr="00CF20BC">
        <w:rPr>
          <w:rFonts w:ascii="Arial" w:hAnsi="Arial" w:cs="Arial"/>
          <w:sz w:val="20"/>
          <w:szCs w:val="20"/>
        </w:rPr>
        <w:t xml:space="preserve"> lauten</w:t>
      </w:r>
      <w:r w:rsidRPr="00CF20BC">
        <w:rPr>
          <w:rFonts w:ascii="Arial" w:hAnsi="Arial" w:cs="Arial"/>
          <w:sz w:val="20"/>
          <w:szCs w:val="20"/>
        </w:rPr>
        <w:t xml:space="preserve">: </w:t>
      </w:r>
      <w:r w:rsidR="00BA5313" w:rsidRPr="00CF20BC">
        <w:rPr>
          <w:rFonts w:ascii="Arial" w:hAnsi="Arial" w:cs="Arial"/>
          <w:sz w:val="20"/>
          <w:szCs w:val="20"/>
        </w:rPr>
        <w:t>montags</w:t>
      </w:r>
      <w:r w:rsidR="00432A36" w:rsidRPr="00CF20BC">
        <w:rPr>
          <w:rFonts w:ascii="Arial" w:hAnsi="Arial" w:cs="Arial"/>
          <w:sz w:val="20"/>
          <w:szCs w:val="20"/>
        </w:rPr>
        <w:t xml:space="preserve"> und donnerstags von 10 bis 20 Uhr sowie dienstags, mittwochs und freitags </w:t>
      </w:r>
      <w:r w:rsidRPr="00CF20BC">
        <w:rPr>
          <w:rFonts w:ascii="Arial" w:hAnsi="Arial" w:cs="Arial"/>
          <w:sz w:val="20"/>
          <w:szCs w:val="20"/>
        </w:rPr>
        <w:t>von 10 bis 1</w:t>
      </w:r>
      <w:r w:rsidR="00BA5313" w:rsidRPr="00CF20BC">
        <w:rPr>
          <w:rFonts w:ascii="Arial" w:hAnsi="Arial" w:cs="Arial"/>
          <w:sz w:val="20"/>
          <w:szCs w:val="20"/>
        </w:rPr>
        <w:t>8</w:t>
      </w:r>
      <w:r w:rsidRPr="00CF20BC">
        <w:rPr>
          <w:rFonts w:ascii="Arial" w:hAnsi="Arial" w:cs="Arial"/>
          <w:sz w:val="20"/>
          <w:szCs w:val="20"/>
        </w:rPr>
        <w:t xml:space="preserve"> Uhr.</w:t>
      </w:r>
      <w:r w:rsidRPr="00B27B6C">
        <w:rPr>
          <w:rFonts w:ascii="Arial" w:hAnsi="Arial" w:cs="Arial"/>
          <w:sz w:val="20"/>
          <w:szCs w:val="20"/>
        </w:rPr>
        <w:t xml:space="preserve"> Das Projektteam steht bereit, um die Ehrenamtlichen sowohl bei der Konzeption ihrer Projekte als auch bei der Antragstellung tatkräftig zu unterstützen. Per </w:t>
      </w:r>
      <w:r w:rsidR="00BA5313" w:rsidRPr="00B27B6C">
        <w:rPr>
          <w:rFonts w:ascii="Arial" w:hAnsi="Arial" w:cs="Arial"/>
          <w:sz w:val="20"/>
          <w:szCs w:val="20"/>
        </w:rPr>
        <w:t>E-Mail</w:t>
      </w:r>
      <w:r w:rsidRPr="00B27B6C">
        <w:rPr>
          <w:rFonts w:ascii="Arial" w:hAnsi="Arial" w:cs="Arial"/>
          <w:sz w:val="20"/>
          <w:szCs w:val="20"/>
        </w:rPr>
        <w:t xml:space="preserve"> ist das Team erreichbar unter: </w:t>
      </w:r>
      <w:hyperlink r:id="rId9" w:history="1">
        <w:r w:rsidRPr="00B27B6C">
          <w:rPr>
            <w:rStyle w:val="Hyperlink"/>
            <w:rFonts w:ascii="Arial" w:hAnsi="Arial" w:cs="Arial"/>
            <w:sz w:val="20"/>
            <w:szCs w:val="20"/>
          </w:rPr>
          <w:t>impuls@bundesmusikverband.de</w:t>
        </w:r>
      </w:hyperlink>
      <w:r w:rsidRPr="00B27B6C">
        <w:rPr>
          <w:rFonts w:ascii="Arial" w:hAnsi="Arial" w:cs="Arial"/>
          <w:sz w:val="20"/>
          <w:szCs w:val="20"/>
        </w:rPr>
        <w:t xml:space="preserve">. </w:t>
      </w:r>
    </w:p>
    <w:p w14:paraId="14633777" w14:textId="4B351A75" w:rsidR="00516D79" w:rsidRPr="00B27B6C" w:rsidRDefault="00516D79" w:rsidP="00B27B6C">
      <w:pPr>
        <w:pStyle w:val="3Textinhalt"/>
        <w:spacing w:line="276" w:lineRule="auto"/>
        <w:jc w:val="left"/>
        <w:rPr>
          <w:rFonts w:ascii="Arial" w:hAnsi="Arial" w:cs="Arial"/>
          <w:sz w:val="20"/>
          <w:szCs w:val="20"/>
        </w:rPr>
      </w:pPr>
      <w:r>
        <w:rPr>
          <w:rFonts w:ascii="Arial" w:hAnsi="Arial" w:cs="Arial"/>
          <w:sz w:val="20"/>
          <w:szCs w:val="20"/>
        </w:rPr>
        <w:t xml:space="preserve">Außerdem </w:t>
      </w:r>
      <w:r w:rsidR="000B58AA">
        <w:rPr>
          <w:rFonts w:ascii="Arial" w:hAnsi="Arial" w:cs="Arial"/>
          <w:sz w:val="20"/>
          <w:szCs w:val="20"/>
        </w:rPr>
        <w:t>können sich</w:t>
      </w:r>
      <w:r>
        <w:rPr>
          <w:rFonts w:ascii="Arial" w:hAnsi="Arial" w:cs="Arial"/>
          <w:sz w:val="20"/>
          <w:szCs w:val="20"/>
        </w:rPr>
        <w:t xml:space="preserve"> Interessierte</w:t>
      </w:r>
      <w:r w:rsidR="000B58AA">
        <w:rPr>
          <w:rFonts w:ascii="Arial" w:hAnsi="Arial" w:cs="Arial"/>
          <w:sz w:val="20"/>
          <w:szCs w:val="20"/>
        </w:rPr>
        <w:t xml:space="preserve"> bei</w:t>
      </w:r>
      <w:r>
        <w:rPr>
          <w:rFonts w:ascii="Arial" w:hAnsi="Arial" w:cs="Arial"/>
          <w:sz w:val="20"/>
          <w:szCs w:val="20"/>
        </w:rPr>
        <w:t xml:space="preserve"> eine</w:t>
      </w:r>
      <w:r w:rsidR="000B58AA">
        <w:rPr>
          <w:rFonts w:ascii="Arial" w:hAnsi="Arial" w:cs="Arial"/>
          <w:sz w:val="20"/>
          <w:szCs w:val="20"/>
        </w:rPr>
        <w:t>r</w:t>
      </w:r>
      <w:r>
        <w:rPr>
          <w:rFonts w:ascii="Arial" w:hAnsi="Arial" w:cs="Arial"/>
          <w:sz w:val="20"/>
          <w:szCs w:val="20"/>
        </w:rPr>
        <w:t xml:space="preserve"> Reihe von </w:t>
      </w:r>
      <w:r w:rsidRPr="008D2FAE">
        <w:rPr>
          <w:rFonts w:ascii="Arial" w:hAnsi="Arial" w:cs="Arial"/>
          <w:b/>
          <w:bCs/>
          <w:sz w:val="20"/>
          <w:szCs w:val="20"/>
        </w:rPr>
        <w:t>digitalen Infoveranstaltungen</w:t>
      </w:r>
      <w:r>
        <w:rPr>
          <w:rFonts w:ascii="Arial" w:hAnsi="Arial" w:cs="Arial"/>
          <w:sz w:val="20"/>
          <w:szCs w:val="20"/>
        </w:rPr>
        <w:t xml:space="preserve"> über das Förderprogramm und das aktuelle Antragsverfahren informieren</w:t>
      </w:r>
      <w:r w:rsidR="00A37708">
        <w:rPr>
          <w:rFonts w:ascii="Arial" w:hAnsi="Arial" w:cs="Arial"/>
          <w:sz w:val="20"/>
          <w:szCs w:val="20"/>
        </w:rPr>
        <w:t xml:space="preserve"> und </w:t>
      </w:r>
      <w:r w:rsidR="00457633">
        <w:rPr>
          <w:rFonts w:ascii="Arial" w:hAnsi="Arial" w:cs="Arial"/>
          <w:sz w:val="20"/>
          <w:szCs w:val="20"/>
        </w:rPr>
        <w:t>offene</w:t>
      </w:r>
      <w:r w:rsidR="00A37708">
        <w:rPr>
          <w:rFonts w:ascii="Arial" w:hAnsi="Arial" w:cs="Arial"/>
          <w:sz w:val="20"/>
          <w:szCs w:val="20"/>
        </w:rPr>
        <w:t xml:space="preserve"> Fragen klären</w:t>
      </w:r>
      <w:r>
        <w:rPr>
          <w:rFonts w:ascii="Arial" w:hAnsi="Arial" w:cs="Arial"/>
          <w:sz w:val="20"/>
          <w:szCs w:val="20"/>
        </w:rPr>
        <w:t>.</w:t>
      </w:r>
      <w:r w:rsidR="008D2FAE">
        <w:rPr>
          <w:rFonts w:ascii="Arial" w:hAnsi="Arial" w:cs="Arial"/>
          <w:sz w:val="20"/>
          <w:szCs w:val="20"/>
        </w:rPr>
        <w:t xml:space="preserve"> Die nächsten Termine </w:t>
      </w:r>
      <w:r w:rsidR="001B1CE2">
        <w:rPr>
          <w:rFonts w:ascii="Arial" w:hAnsi="Arial" w:cs="Arial"/>
          <w:sz w:val="20"/>
          <w:szCs w:val="20"/>
        </w:rPr>
        <w:t>finden</w:t>
      </w:r>
      <w:r w:rsidR="008D2FAE">
        <w:rPr>
          <w:rFonts w:ascii="Arial" w:hAnsi="Arial" w:cs="Arial"/>
          <w:sz w:val="20"/>
          <w:szCs w:val="20"/>
        </w:rPr>
        <w:t xml:space="preserve"> am 20. April sowie am 5. und 17. Mai 2022 von 17:30 bis 18:30 Uhr</w:t>
      </w:r>
      <w:r w:rsidR="001B1CE2">
        <w:rPr>
          <w:rFonts w:ascii="Arial" w:hAnsi="Arial" w:cs="Arial"/>
          <w:sz w:val="20"/>
          <w:szCs w:val="20"/>
        </w:rPr>
        <w:t xml:space="preserve"> statt</w:t>
      </w:r>
      <w:r w:rsidR="008D2FAE">
        <w:rPr>
          <w:rFonts w:ascii="Arial" w:hAnsi="Arial" w:cs="Arial"/>
          <w:sz w:val="20"/>
          <w:szCs w:val="20"/>
        </w:rPr>
        <w:t xml:space="preserve">. </w:t>
      </w:r>
      <w:r w:rsidR="008D2FAE" w:rsidRPr="008D2FAE">
        <w:rPr>
          <w:rFonts w:ascii="Arial" w:hAnsi="Arial" w:cs="Arial"/>
          <w:sz w:val="20"/>
          <w:szCs w:val="20"/>
        </w:rPr>
        <w:t xml:space="preserve">Nach der Anmeldung unter </w:t>
      </w:r>
      <w:hyperlink r:id="rId10" w:history="1">
        <w:r w:rsidR="008D2FAE" w:rsidRPr="008D2FAE">
          <w:rPr>
            <w:rStyle w:val="Hyperlink"/>
            <w:rFonts w:ascii="Arial" w:hAnsi="Arial" w:cs="Arial"/>
            <w:sz w:val="20"/>
            <w:szCs w:val="20"/>
          </w:rPr>
          <w:t>impuls.bundesmusikverband.de/</w:t>
        </w:r>
        <w:proofErr w:type="spellStart"/>
        <w:r w:rsidR="008D2FAE" w:rsidRPr="008D2FAE">
          <w:rPr>
            <w:rStyle w:val="Hyperlink"/>
            <w:rFonts w:ascii="Arial" w:hAnsi="Arial" w:cs="Arial"/>
            <w:sz w:val="20"/>
            <w:szCs w:val="20"/>
          </w:rPr>
          <w:t>beratung</w:t>
        </w:r>
        <w:proofErr w:type="spellEnd"/>
      </w:hyperlink>
      <w:r w:rsidR="008D2FAE">
        <w:rPr>
          <w:rFonts w:ascii="Arial" w:hAnsi="Arial" w:cs="Arial"/>
          <w:sz w:val="20"/>
          <w:szCs w:val="20"/>
        </w:rPr>
        <w:t xml:space="preserve"> </w:t>
      </w:r>
      <w:r w:rsidR="008D2FAE" w:rsidRPr="008D2FAE">
        <w:rPr>
          <w:rFonts w:ascii="Arial" w:hAnsi="Arial" w:cs="Arial"/>
          <w:sz w:val="20"/>
          <w:szCs w:val="20"/>
        </w:rPr>
        <w:t xml:space="preserve">erhalten Teilnehmende die Zugangsdaten für den </w:t>
      </w:r>
      <w:r w:rsidR="00791E5C">
        <w:rPr>
          <w:rFonts w:ascii="Arial" w:hAnsi="Arial" w:cs="Arial"/>
          <w:sz w:val="20"/>
          <w:szCs w:val="20"/>
        </w:rPr>
        <w:t xml:space="preserve">jeweiligen </w:t>
      </w:r>
      <w:r w:rsidR="008D2FAE" w:rsidRPr="008D2FAE">
        <w:rPr>
          <w:rFonts w:ascii="Arial" w:hAnsi="Arial" w:cs="Arial"/>
          <w:sz w:val="20"/>
          <w:szCs w:val="20"/>
        </w:rPr>
        <w:t>Zoom-Raum per Mail.</w:t>
      </w:r>
    </w:p>
    <w:p w14:paraId="2974B0FB" w14:textId="77777777" w:rsidR="00B27B6C" w:rsidRP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Bewertet werden die eingehende Anträge von einer unabhängigen Jury. Alle beantragten Projekte müssen bis zum 31.12.2022 abgeschlossen sein. Jedes Amateurmusikensemble kann nur einmal von IMPULS gefördert werden.</w:t>
      </w:r>
    </w:p>
    <w:p w14:paraId="7B3992C1" w14:textId="66069A26" w:rsid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 xml:space="preserve">Weitere Informationen zum Förderprogramm IMPULS finden Sie </w:t>
      </w:r>
      <w:r w:rsidR="00516D79">
        <w:rPr>
          <w:rFonts w:ascii="Arial" w:hAnsi="Arial" w:cs="Arial"/>
          <w:sz w:val="20"/>
          <w:szCs w:val="20"/>
        </w:rPr>
        <w:t>auf der neuen Webseite</w:t>
      </w:r>
      <w:r w:rsidR="0048413C">
        <w:rPr>
          <w:rFonts w:ascii="Arial" w:hAnsi="Arial" w:cs="Arial"/>
          <w:sz w:val="20"/>
          <w:szCs w:val="20"/>
        </w:rPr>
        <w:t>:</w:t>
      </w:r>
      <w:r w:rsidRPr="00B27B6C">
        <w:rPr>
          <w:rFonts w:ascii="Arial" w:hAnsi="Arial" w:cs="Arial"/>
          <w:sz w:val="20"/>
          <w:szCs w:val="20"/>
        </w:rPr>
        <w:t xml:space="preserve"> </w:t>
      </w:r>
      <w:hyperlink r:id="rId11" w:history="1">
        <w:r w:rsidR="00BA5313" w:rsidRPr="00BA5313">
          <w:rPr>
            <w:rStyle w:val="Hyperlink"/>
            <w:rFonts w:ascii="Arial" w:hAnsi="Arial" w:cs="Arial"/>
            <w:sz w:val="20"/>
            <w:szCs w:val="20"/>
          </w:rPr>
          <w:t>impuls.bundesmusikverband.de</w:t>
        </w:r>
      </w:hyperlink>
    </w:p>
    <w:p w14:paraId="72009673" w14:textId="77777777" w:rsidR="00B27B6C" w:rsidRPr="002051C0" w:rsidRDefault="00B27B6C" w:rsidP="00B27B6C">
      <w:pPr>
        <w:pStyle w:val="9berschrift4blau"/>
        <w:spacing w:line="240" w:lineRule="auto"/>
        <w:rPr>
          <w:rFonts w:ascii="Arial" w:hAnsi="Arial" w:cs="Arial"/>
          <w:b w:val="0"/>
          <w:bCs/>
          <w:color w:val="000000" w:themeColor="text1"/>
          <w:sz w:val="28"/>
          <w:szCs w:val="28"/>
        </w:rPr>
      </w:pPr>
      <w:r w:rsidRPr="002051C0">
        <w:rPr>
          <w:rFonts w:ascii="Arial" w:hAnsi="Arial" w:cs="Arial"/>
          <w:b w:val="0"/>
          <w:bCs/>
          <w:color w:val="000000" w:themeColor="text1"/>
          <w:sz w:val="28"/>
          <w:szCs w:val="28"/>
        </w:rPr>
        <w:t>Das Förderprogramm IMPULS im Überblick</w:t>
      </w:r>
    </w:p>
    <w:p w14:paraId="628445B9" w14:textId="2F807D97" w:rsidR="00B27B6C" w:rsidRPr="001D2674" w:rsidRDefault="00B27B6C" w:rsidP="001D2674">
      <w:pPr>
        <w:spacing w:after="240" w:line="276" w:lineRule="auto"/>
        <w:jc w:val="both"/>
        <w:rPr>
          <w:rFonts w:ascii="Arial" w:eastAsiaTheme="minorEastAsia" w:hAnsi="Arial" w:cs="Arial"/>
          <w:szCs w:val="20"/>
          <w:lang w:eastAsia="de-DE"/>
        </w:rPr>
      </w:pPr>
      <w:r w:rsidRPr="001D2674">
        <w:rPr>
          <w:rFonts w:ascii="Arial" w:eastAsiaTheme="minorEastAsia" w:hAnsi="Arial" w:cs="Arial"/>
          <w:szCs w:val="20"/>
          <w:lang w:eastAsia="de-DE"/>
        </w:rPr>
        <w:t>Im Rahmen des Förderprogramms NEUSTART KULTUR stellt die Beauftragte der Bundesregierung für Kultur und Medien mit dem neuen Förderprogramm IMPULS knapp 20 Millionen E</w:t>
      </w:r>
      <w:r w:rsidR="00347E45">
        <w:rPr>
          <w:rFonts w:ascii="Arial" w:eastAsiaTheme="minorEastAsia" w:hAnsi="Arial" w:cs="Arial"/>
          <w:szCs w:val="20"/>
          <w:lang w:eastAsia="de-DE"/>
        </w:rPr>
        <w:t>UR</w:t>
      </w:r>
      <w:r w:rsidRPr="001D2674">
        <w:rPr>
          <w:rFonts w:ascii="Arial" w:eastAsiaTheme="minorEastAsia" w:hAnsi="Arial" w:cs="Arial"/>
          <w:szCs w:val="20"/>
          <w:lang w:eastAsia="de-DE"/>
        </w:rPr>
        <w:t xml:space="preserve"> für die Amateurmusik in ländlichen Räumen bereit. Die Förderung soll den Musizierenden Impulse und Motivationshilfen zur nachhaltigen Stärkung und erhöhter Sichtbarkeit für den zeitnahen Neustart ermöglichen. Die Ensembles sollen zur schnellen Wiederaufnahme der Proben- und Konzerttätigkeit befähigt werden und Unterstützung bei durch die Pandemie beschleunigten Transformationsprozessen in den Bereichen (Wieder-) Gewinnung von Mitgliedern und Digitalität erhalten. Einzelne Projekte können bis zu 15.000</w:t>
      </w:r>
      <w:r w:rsidR="00347E45">
        <w:rPr>
          <w:rFonts w:ascii="Arial" w:eastAsiaTheme="minorEastAsia" w:hAnsi="Arial" w:cs="Arial"/>
          <w:szCs w:val="20"/>
          <w:lang w:eastAsia="de-DE"/>
        </w:rPr>
        <w:t xml:space="preserve"> EUR</w:t>
      </w:r>
      <w:r w:rsidRPr="001D2674">
        <w:rPr>
          <w:rFonts w:ascii="Arial" w:eastAsiaTheme="minorEastAsia" w:hAnsi="Arial" w:cs="Arial"/>
          <w:szCs w:val="20"/>
          <w:lang w:eastAsia="de-DE"/>
        </w:rPr>
        <w:t xml:space="preserve"> beantragen.</w:t>
      </w:r>
    </w:p>
    <w:p w14:paraId="0773A3FA" w14:textId="7DA81B36" w:rsidR="00B27B6C" w:rsidRPr="00B27B6C" w:rsidRDefault="00B27B6C" w:rsidP="00B27B6C">
      <w:pPr>
        <w:pStyle w:val="3Textinhalt"/>
        <w:spacing w:after="0"/>
        <w:jc w:val="left"/>
        <w:rPr>
          <w:rFonts w:ascii="Arial" w:hAnsi="Arial" w:cs="Arial"/>
          <w:sz w:val="28"/>
          <w:szCs w:val="28"/>
        </w:rPr>
      </w:pPr>
      <w:r w:rsidRPr="00B27B6C">
        <w:rPr>
          <w:rFonts w:ascii="Arial" w:hAnsi="Arial" w:cs="Arial"/>
          <w:sz w:val="28"/>
          <w:szCs w:val="28"/>
        </w:rPr>
        <w:lastRenderedPageBreak/>
        <w:t>Weitere Informationen</w:t>
      </w:r>
    </w:p>
    <w:p w14:paraId="7A665228" w14:textId="19F31038" w:rsidR="00B27B6C" w:rsidRDefault="00B27B6C" w:rsidP="00B27B6C">
      <w:pPr>
        <w:pStyle w:val="3Textinhalt"/>
        <w:spacing w:line="276" w:lineRule="auto"/>
        <w:jc w:val="left"/>
        <w:rPr>
          <w:rFonts w:ascii="Arial" w:hAnsi="Arial" w:cs="Arial"/>
          <w:sz w:val="20"/>
          <w:szCs w:val="20"/>
        </w:rPr>
      </w:pPr>
      <w:r w:rsidRPr="00B27B6C">
        <w:rPr>
          <w:rFonts w:ascii="Arial" w:hAnsi="Arial" w:cs="Arial"/>
          <w:sz w:val="20"/>
          <w:szCs w:val="20"/>
        </w:rPr>
        <w:t xml:space="preserve">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 </w:t>
      </w:r>
    </w:p>
    <w:p w14:paraId="73A56134" w14:textId="77777777" w:rsidR="00B27B6C" w:rsidRPr="00B27B6C" w:rsidRDefault="00B27B6C" w:rsidP="00B27B6C">
      <w:pPr>
        <w:pStyle w:val="3Textinhalt"/>
        <w:spacing w:line="276" w:lineRule="auto"/>
        <w:jc w:val="left"/>
        <w:rPr>
          <w:rFonts w:ascii="Arial" w:hAnsi="Arial" w:cs="Arial"/>
          <w:bCs/>
          <w:sz w:val="28"/>
          <w:szCs w:val="28"/>
          <w:lang w:val="en-GB"/>
        </w:rPr>
      </w:pPr>
      <w:proofErr w:type="spellStart"/>
      <w:r w:rsidRPr="00B27B6C">
        <w:rPr>
          <w:rFonts w:ascii="Arial" w:hAnsi="Arial" w:cs="Arial"/>
          <w:bCs/>
          <w:sz w:val="28"/>
          <w:szCs w:val="28"/>
          <w:lang w:val="en-GB"/>
        </w:rPr>
        <w:t>Pressematerial</w:t>
      </w:r>
      <w:proofErr w:type="spellEnd"/>
    </w:p>
    <w:p w14:paraId="13FE2A2D" w14:textId="22A77086" w:rsidR="00B27B6C" w:rsidRPr="00B27B6C" w:rsidRDefault="00C245E0" w:rsidP="00B27B6C">
      <w:pPr>
        <w:pStyle w:val="3Textinhalt"/>
        <w:spacing w:line="276" w:lineRule="auto"/>
        <w:jc w:val="left"/>
        <w:rPr>
          <w:rFonts w:ascii="Arial" w:hAnsi="Arial" w:cs="Arial"/>
          <w:sz w:val="18"/>
          <w:szCs w:val="18"/>
          <w:lang w:val="en-US"/>
        </w:rPr>
      </w:pPr>
      <w:r>
        <w:rPr>
          <w:rFonts w:ascii="Arial" w:hAnsi="Arial" w:cs="Arial"/>
          <w:sz w:val="18"/>
          <w:szCs w:val="18"/>
          <w:lang w:val="en-US"/>
        </w:rPr>
        <w:t>2022-Impuls_Header_13</w:t>
      </w:r>
      <w:r w:rsidR="00B27B6C" w:rsidRPr="00B27B6C">
        <w:rPr>
          <w:rFonts w:ascii="Arial" w:hAnsi="Arial" w:cs="Arial"/>
          <w:sz w:val="18"/>
          <w:szCs w:val="18"/>
          <w:lang w:val="en-US"/>
        </w:rPr>
        <w:t>MIO_1800x1010</w:t>
      </w:r>
      <w:r w:rsidR="00B27B6C" w:rsidRPr="00B27B6C">
        <w:rPr>
          <w:rFonts w:ascii="Arial" w:hAnsi="Arial" w:cs="Arial"/>
          <w:sz w:val="18"/>
          <w:szCs w:val="18"/>
          <w:lang w:val="en-US"/>
        </w:rPr>
        <w:br/>
        <w:t xml:space="preserve">→ </w:t>
      </w:r>
      <w:hyperlink r:id="rId12" w:history="1">
        <w:r w:rsidR="00B27B6C" w:rsidRPr="00BA5313">
          <w:rPr>
            <w:rStyle w:val="Hyperlink"/>
            <w:rFonts w:ascii="Arial" w:hAnsi="Arial" w:cs="Arial"/>
            <w:sz w:val="18"/>
            <w:szCs w:val="18"/>
            <w:lang w:val="en-US"/>
          </w:rPr>
          <w:t>Download</w:t>
        </w:r>
      </w:hyperlink>
      <w:r w:rsidR="00B27B6C" w:rsidRPr="00B27B6C">
        <w:rPr>
          <w:rFonts w:ascii="Arial" w:hAnsi="Arial" w:cs="Arial"/>
          <w:sz w:val="18"/>
          <w:szCs w:val="18"/>
          <w:lang w:val="en-US"/>
        </w:rPr>
        <w:br/>
        <w:t>(1800x1010, 1,2 MB)</w:t>
      </w:r>
    </w:p>
    <w:p w14:paraId="03B59EC2" w14:textId="3CBBFFE1" w:rsidR="00B27B6C" w:rsidRPr="00B27B6C" w:rsidRDefault="00B27B6C" w:rsidP="00B27B6C">
      <w:pPr>
        <w:pStyle w:val="3Textinhalt"/>
        <w:spacing w:line="276" w:lineRule="auto"/>
        <w:jc w:val="left"/>
        <w:rPr>
          <w:rFonts w:ascii="Arial" w:hAnsi="Arial" w:cs="Arial"/>
          <w:sz w:val="18"/>
          <w:szCs w:val="18"/>
        </w:rPr>
      </w:pPr>
      <w:r w:rsidRPr="00B27B6C">
        <w:rPr>
          <w:rFonts w:ascii="Arial" w:hAnsi="Arial" w:cs="Arial"/>
          <w:sz w:val="18"/>
          <w:szCs w:val="18"/>
        </w:rPr>
        <w:t>2022-01-14_IMPULS_FR2_gefoerderte_Projekte</w:t>
      </w:r>
      <w:r w:rsidRPr="00B27B6C">
        <w:rPr>
          <w:rFonts w:ascii="Arial" w:hAnsi="Arial" w:cs="Arial"/>
          <w:sz w:val="18"/>
          <w:szCs w:val="18"/>
        </w:rPr>
        <w:br/>
        <w:t xml:space="preserve">→ </w:t>
      </w:r>
      <w:hyperlink r:id="rId13" w:history="1">
        <w:r w:rsidRPr="00B27B6C">
          <w:rPr>
            <w:rStyle w:val="Hyperlink"/>
            <w:rFonts w:ascii="Arial" w:hAnsi="Arial" w:cs="Arial"/>
            <w:sz w:val="18"/>
            <w:szCs w:val="18"/>
          </w:rPr>
          <w:t>Download</w:t>
        </w:r>
      </w:hyperlink>
      <w:r w:rsidRPr="00B27B6C">
        <w:rPr>
          <w:rFonts w:ascii="Arial" w:hAnsi="Arial" w:cs="Arial"/>
          <w:sz w:val="18"/>
          <w:szCs w:val="18"/>
        </w:rPr>
        <w:br/>
        <w:t>(PDF, 156 KB)</w:t>
      </w:r>
    </w:p>
    <w:p w14:paraId="05582001" w14:textId="77777777" w:rsidR="00482895" w:rsidRPr="00D10B73" w:rsidRDefault="00482895" w:rsidP="00E36432">
      <w:pPr>
        <w:pStyle w:val="3Textinhalt"/>
        <w:spacing w:after="0" w:line="240" w:lineRule="auto"/>
        <w:rPr>
          <w:rFonts w:ascii="Arial" w:hAnsi="Arial" w:cs="Arial"/>
          <w:sz w:val="20"/>
          <w:szCs w:val="20"/>
        </w:rPr>
      </w:pPr>
    </w:p>
    <w:p w14:paraId="65E3F28B" w14:textId="34A1B9AC" w:rsidR="00D10B73" w:rsidRPr="00D10B73" w:rsidRDefault="00D10B73" w:rsidP="00482895">
      <w:pPr>
        <w:pStyle w:val="7berschrift2blau"/>
        <w:spacing w:before="0" w:after="240" w:line="240" w:lineRule="auto"/>
        <w:rPr>
          <w:rFonts w:ascii="Arial" w:hAnsi="Arial" w:cs="Arial"/>
          <w:color w:val="000000" w:themeColor="text1"/>
          <w:sz w:val="28"/>
          <w:szCs w:val="28"/>
        </w:rPr>
      </w:pPr>
      <w:r w:rsidRPr="00D10B73">
        <w:rPr>
          <w:rFonts w:ascii="Arial" w:hAnsi="Arial" w:cs="Arial"/>
          <w:color w:val="000000" w:themeColor="text1"/>
          <w:sz w:val="28"/>
          <w:szCs w:val="28"/>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245E0" w14:paraId="31F622B6" w14:textId="77777777" w:rsidTr="00C245E0">
        <w:tc>
          <w:tcPr>
            <w:tcW w:w="4530" w:type="dxa"/>
          </w:tcPr>
          <w:p w14:paraId="39BC9149" w14:textId="6DEFDA74" w:rsidR="00C245E0" w:rsidRDefault="00C245E0" w:rsidP="00BA5313">
            <w:pPr>
              <w:pStyle w:val="3Textinhalt"/>
              <w:spacing w:line="240" w:lineRule="auto"/>
              <w:jc w:val="left"/>
              <w:rPr>
                <w:rFonts w:ascii="Arial" w:hAnsi="Arial" w:cs="Arial"/>
                <w:sz w:val="18"/>
                <w:szCs w:val="18"/>
              </w:rPr>
            </w:pPr>
            <w:r w:rsidRPr="00B27B6C">
              <w:rPr>
                <w:rFonts w:ascii="Arial" w:hAnsi="Arial" w:cs="Arial"/>
                <w:sz w:val="18"/>
                <w:szCs w:val="18"/>
              </w:rPr>
              <w:t>Dr. Stefan Donath</w:t>
            </w:r>
            <w:r>
              <w:rPr>
                <w:rFonts w:ascii="Arial" w:hAnsi="Arial" w:cs="Arial"/>
                <w:sz w:val="18"/>
                <w:szCs w:val="18"/>
              </w:rPr>
              <w:br/>
            </w:r>
            <w:r w:rsidRPr="00B27B6C">
              <w:rPr>
                <w:rFonts w:ascii="Arial" w:hAnsi="Arial" w:cs="Arial"/>
                <w:i/>
                <w:iCs/>
                <w:sz w:val="18"/>
                <w:szCs w:val="18"/>
              </w:rPr>
              <w:t>Geschäftsführung BMCO</w:t>
            </w:r>
            <w:r>
              <w:rPr>
                <w:rFonts w:ascii="Arial" w:hAnsi="Arial" w:cs="Arial"/>
                <w:i/>
                <w:iCs/>
                <w:sz w:val="18"/>
                <w:szCs w:val="18"/>
              </w:rPr>
              <w:br/>
            </w:r>
            <w:r w:rsidRPr="00B27B6C">
              <w:rPr>
                <w:rFonts w:ascii="Arial" w:hAnsi="Arial" w:cs="Arial"/>
                <w:sz w:val="18"/>
                <w:szCs w:val="18"/>
              </w:rPr>
              <w:t>Tel: +49 (0) 30 / 609 807 81 – 46</w:t>
            </w:r>
            <w:r>
              <w:rPr>
                <w:rFonts w:ascii="Arial" w:hAnsi="Arial" w:cs="Arial"/>
                <w:sz w:val="18"/>
                <w:szCs w:val="18"/>
              </w:rPr>
              <w:br/>
            </w:r>
            <w:hyperlink r:id="rId14" w:history="1">
              <w:r w:rsidRPr="00B27B6C">
                <w:rPr>
                  <w:rStyle w:val="Hyperlink"/>
                  <w:rFonts w:ascii="Arial" w:hAnsi="Arial" w:cs="Arial"/>
                  <w:sz w:val="18"/>
                  <w:szCs w:val="18"/>
                </w:rPr>
                <w:t>donath@bundesmusikverband.de</w:t>
              </w:r>
            </w:hyperlink>
          </w:p>
        </w:tc>
        <w:tc>
          <w:tcPr>
            <w:tcW w:w="4530" w:type="dxa"/>
          </w:tcPr>
          <w:p w14:paraId="121E5D83" w14:textId="2623741F" w:rsidR="00C245E0" w:rsidRDefault="00C245E0" w:rsidP="00C245E0">
            <w:pPr>
              <w:pStyle w:val="3Textinhalt"/>
              <w:spacing w:line="240" w:lineRule="auto"/>
              <w:jc w:val="left"/>
              <w:rPr>
                <w:rFonts w:ascii="Arial" w:hAnsi="Arial" w:cs="Arial"/>
                <w:sz w:val="18"/>
                <w:szCs w:val="18"/>
              </w:rPr>
            </w:pPr>
            <w:r>
              <w:rPr>
                <w:rFonts w:ascii="Arial" w:hAnsi="Arial" w:cs="Arial"/>
                <w:sz w:val="18"/>
                <w:szCs w:val="18"/>
              </w:rPr>
              <w:t>Isabel Podowski</w:t>
            </w:r>
            <w:r>
              <w:rPr>
                <w:rFonts w:ascii="Arial" w:hAnsi="Arial" w:cs="Arial"/>
                <w:sz w:val="18"/>
                <w:szCs w:val="18"/>
              </w:rPr>
              <w:br/>
            </w:r>
            <w:r>
              <w:rPr>
                <w:rFonts w:ascii="Arial" w:hAnsi="Arial" w:cs="Arial"/>
                <w:i/>
                <w:iCs/>
                <w:sz w:val="18"/>
                <w:szCs w:val="18"/>
              </w:rPr>
              <w:t>Öffentlichkeitsarbeit Förderprogramm IMPULS</w:t>
            </w:r>
            <w:r>
              <w:rPr>
                <w:rFonts w:ascii="Arial" w:hAnsi="Arial" w:cs="Arial"/>
                <w:i/>
                <w:iCs/>
                <w:sz w:val="18"/>
                <w:szCs w:val="18"/>
              </w:rPr>
              <w:br/>
            </w:r>
            <w:r w:rsidRPr="00B27B6C">
              <w:rPr>
                <w:rFonts w:ascii="Arial" w:hAnsi="Arial" w:cs="Arial"/>
                <w:sz w:val="18"/>
                <w:szCs w:val="18"/>
              </w:rPr>
              <w:t xml:space="preserve">Tel: +49 (0) </w:t>
            </w:r>
            <w:r w:rsidRPr="00C245E0">
              <w:rPr>
                <w:rFonts w:ascii="Arial" w:hAnsi="Arial" w:cs="Arial"/>
                <w:sz w:val="18"/>
                <w:szCs w:val="18"/>
              </w:rPr>
              <w:t>7425</w:t>
            </w:r>
            <w:r>
              <w:rPr>
                <w:rFonts w:ascii="Arial" w:hAnsi="Arial" w:cs="Arial"/>
                <w:sz w:val="18"/>
                <w:szCs w:val="18"/>
              </w:rPr>
              <w:t xml:space="preserve"> /</w:t>
            </w:r>
            <w:r w:rsidRPr="00C245E0">
              <w:rPr>
                <w:rFonts w:ascii="Arial" w:hAnsi="Arial" w:cs="Arial"/>
                <w:sz w:val="18"/>
                <w:szCs w:val="18"/>
              </w:rPr>
              <w:t xml:space="preserve"> 32 88 06</w:t>
            </w:r>
            <w:r w:rsidRPr="00B27B6C">
              <w:rPr>
                <w:rFonts w:ascii="Arial" w:hAnsi="Arial" w:cs="Arial"/>
                <w:sz w:val="18"/>
                <w:szCs w:val="18"/>
              </w:rPr>
              <w:t xml:space="preserve"> – </w:t>
            </w:r>
            <w:r w:rsidRPr="00C245E0">
              <w:rPr>
                <w:rFonts w:ascii="Arial" w:hAnsi="Arial" w:cs="Arial"/>
                <w:sz w:val="18"/>
                <w:szCs w:val="18"/>
              </w:rPr>
              <w:t>55</w:t>
            </w:r>
            <w:r>
              <w:rPr>
                <w:rFonts w:ascii="Arial" w:hAnsi="Arial" w:cs="Arial"/>
                <w:sz w:val="18"/>
                <w:szCs w:val="18"/>
              </w:rPr>
              <w:br/>
            </w:r>
            <w:hyperlink r:id="rId15" w:history="1">
              <w:r w:rsidRPr="00AF586B">
                <w:rPr>
                  <w:rStyle w:val="Hyperlink"/>
                  <w:rFonts w:ascii="Arial" w:hAnsi="Arial" w:cs="Arial"/>
                  <w:sz w:val="18"/>
                  <w:szCs w:val="18"/>
                </w:rPr>
                <w:t>podowski@bundesmusikverband.de</w:t>
              </w:r>
            </w:hyperlink>
          </w:p>
        </w:tc>
      </w:tr>
    </w:tbl>
    <w:p w14:paraId="4E2940EA" w14:textId="77777777" w:rsidR="00482895" w:rsidRPr="00482895" w:rsidRDefault="00482895" w:rsidP="006B634F">
      <w:pPr>
        <w:pStyle w:val="Default"/>
        <w:rPr>
          <w:rFonts w:ascii="Arial" w:hAnsi="Arial" w:cs="Arial"/>
          <w:sz w:val="20"/>
          <w:szCs w:val="20"/>
        </w:rPr>
      </w:pPr>
    </w:p>
    <w:p w14:paraId="589FED22" w14:textId="62AEE57F" w:rsidR="00D10B73" w:rsidRPr="00D10B73" w:rsidRDefault="00D10B73" w:rsidP="006B634F">
      <w:pPr>
        <w:pStyle w:val="Default"/>
        <w:spacing w:after="240"/>
        <w:rPr>
          <w:rFonts w:ascii="Arial" w:hAnsi="Arial" w:cs="Arial"/>
          <w:sz w:val="28"/>
          <w:szCs w:val="28"/>
        </w:rPr>
      </w:pPr>
      <w:r w:rsidRPr="00D10B73">
        <w:rPr>
          <w:rFonts w:ascii="Arial" w:hAnsi="Arial" w:cs="Arial"/>
          <w:sz w:val="28"/>
          <w:szCs w:val="28"/>
        </w:rPr>
        <w:t>Pressemitteilungen Online</w:t>
      </w:r>
    </w:p>
    <w:p w14:paraId="03BB4EF2" w14:textId="372C8EA2" w:rsidR="003F6B9E" w:rsidRPr="00BA5313" w:rsidRDefault="00D10B73" w:rsidP="00BA5313">
      <w:pPr>
        <w:spacing w:after="240"/>
        <w:rPr>
          <w:rFonts w:ascii="Arial" w:hAnsi="Arial" w:cs="Arial"/>
          <w:sz w:val="18"/>
          <w:szCs w:val="18"/>
        </w:rPr>
      </w:pPr>
      <w:r w:rsidRPr="00D10B73">
        <w:rPr>
          <w:rFonts w:ascii="Arial" w:eastAsia="Times New Roman" w:hAnsi="Arial" w:cs="Arial"/>
          <w:sz w:val="23"/>
          <w:szCs w:val="23"/>
          <w:lang w:eastAsia="de-DE"/>
        </w:rPr>
        <w:t>→</w:t>
      </w:r>
      <w:r w:rsidRPr="00D10B73">
        <w:rPr>
          <w:rFonts w:ascii="Arial" w:hAnsi="Arial" w:cs="Arial"/>
          <w:sz w:val="18"/>
          <w:szCs w:val="18"/>
        </w:rPr>
        <w:t xml:space="preserve"> </w:t>
      </w:r>
      <w:hyperlink r:id="rId16" w:history="1">
        <w:r w:rsidR="00BA5313" w:rsidRPr="00BA5313">
          <w:rPr>
            <w:rStyle w:val="Hyperlink"/>
            <w:rFonts w:ascii="Arial" w:hAnsi="Arial" w:cs="Arial"/>
            <w:sz w:val="18"/>
            <w:szCs w:val="18"/>
          </w:rPr>
          <w:t>impuls.bundesmusikverband.de/presse</w:t>
        </w:r>
      </w:hyperlink>
    </w:p>
    <w:p w14:paraId="745AFE85" w14:textId="77777777" w:rsidR="00D10B73" w:rsidRDefault="00D10B73" w:rsidP="006B634F">
      <w:pPr>
        <w:rPr>
          <w:rFonts w:ascii="Arial" w:hAnsi="Arial" w:cs="Arial"/>
          <w:szCs w:val="20"/>
        </w:rPr>
      </w:pPr>
    </w:p>
    <w:p w14:paraId="0D317CB0" w14:textId="61E33B43" w:rsidR="00D10B73" w:rsidRPr="00E36432" w:rsidRDefault="00D10B73" w:rsidP="006B634F">
      <w:pPr>
        <w:spacing w:after="240"/>
        <w:rPr>
          <w:rFonts w:ascii="Arial" w:hAnsi="Arial" w:cs="Arial"/>
          <w:sz w:val="28"/>
          <w:szCs w:val="28"/>
          <w:lang w:val="en-US"/>
        </w:rPr>
      </w:pPr>
      <w:r w:rsidRPr="00E36432">
        <w:rPr>
          <w:rFonts w:ascii="Arial" w:hAnsi="Arial" w:cs="Arial"/>
          <w:sz w:val="28"/>
          <w:szCs w:val="28"/>
          <w:lang w:val="en-US"/>
        </w:rPr>
        <w:t>Social Media</w:t>
      </w:r>
    </w:p>
    <w:p w14:paraId="6565586C" w14:textId="4E7AB975"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7" w:history="1">
        <w:r w:rsidRPr="00A44DE6">
          <w:rPr>
            <w:rStyle w:val="Hyperlink"/>
            <w:rFonts w:ascii="Arial" w:eastAsia="Times New Roman" w:hAnsi="Arial" w:cs="Arial"/>
            <w:sz w:val="18"/>
            <w:szCs w:val="18"/>
            <w:lang w:val="en-US" w:eastAsia="de-DE"/>
          </w:rPr>
          <w:t>Facebook</w:t>
        </w:r>
      </w:hyperlink>
    </w:p>
    <w:p w14:paraId="49427CF4" w14:textId="54572179"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8" w:history="1">
        <w:r w:rsidRPr="00A44DE6">
          <w:rPr>
            <w:rStyle w:val="Hyperlink"/>
            <w:rFonts w:ascii="Arial" w:eastAsia="Times New Roman" w:hAnsi="Arial" w:cs="Arial"/>
            <w:sz w:val="18"/>
            <w:szCs w:val="18"/>
            <w:lang w:val="en-US" w:eastAsia="de-DE"/>
          </w:rPr>
          <w:t>Instagram</w:t>
        </w:r>
      </w:hyperlink>
    </w:p>
    <w:p w14:paraId="71D5522A" w14:textId="5B8EF0EA" w:rsidR="00D10B73" w:rsidRPr="00A44DE6" w:rsidRDefault="00D10B73" w:rsidP="006B634F">
      <w:pPr>
        <w:rPr>
          <w:rFonts w:ascii="Arial" w:eastAsia="Times New Roman" w:hAnsi="Arial" w:cs="Arial"/>
          <w:sz w:val="18"/>
          <w:szCs w:val="18"/>
          <w:lang w:val="en-US" w:eastAsia="de-DE"/>
        </w:rPr>
      </w:pPr>
      <w:r w:rsidRPr="00A44DE6">
        <w:rPr>
          <w:rFonts w:ascii="Arial" w:eastAsia="Times New Roman" w:hAnsi="Arial" w:cs="Arial"/>
          <w:sz w:val="18"/>
          <w:szCs w:val="18"/>
          <w:lang w:val="en-US" w:eastAsia="de-DE"/>
        </w:rPr>
        <w:t xml:space="preserve">→ </w:t>
      </w:r>
      <w:hyperlink r:id="rId19" w:history="1">
        <w:r w:rsidRPr="00A44DE6">
          <w:rPr>
            <w:rStyle w:val="Hyperlink"/>
            <w:rFonts w:ascii="Arial" w:eastAsia="Times New Roman" w:hAnsi="Arial" w:cs="Arial"/>
            <w:sz w:val="18"/>
            <w:szCs w:val="18"/>
            <w:lang w:val="en-US" w:eastAsia="de-DE"/>
          </w:rPr>
          <w:t>Twitter</w:t>
        </w:r>
      </w:hyperlink>
    </w:p>
    <w:p w14:paraId="57DA5FD1" w14:textId="74BED796" w:rsidR="00D10B73" w:rsidRPr="00A44DE6" w:rsidRDefault="00D10B73" w:rsidP="006B634F">
      <w:pPr>
        <w:rPr>
          <w:rFonts w:ascii="Arial" w:hAnsi="Arial" w:cs="Arial"/>
          <w:sz w:val="18"/>
          <w:szCs w:val="18"/>
          <w:lang w:val="en-US"/>
        </w:rPr>
      </w:pPr>
      <w:r w:rsidRPr="00A44DE6">
        <w:rPr>
          <w:rFonts w:ascii="Arial" w:eastAsia="Times New Roman" w:hAnsi="Arial" w:cs="Arial"/>
          <w:sz w:val="18"/>
          <w:szCs w:val="18"/>
          <w:lang w:val="en-US" w:eastAsia="de-DE"/>
        </w:rPr>
        <w:t xml:space="preserve">→ </w:t>
      </w:r>
      <w:hyperlink r:id="rId20" w:history="1">
        <w:r w:rsidRPr="00A44DE6">
          <w:rPr>
            <w:rStyle w:val="Hyperlink"/>
            <w:rFonts w:ascii="Arial" w:eastAsia="Times New Roman" w:hAnsi="Arial" w:cs="Arial"/>
            <w:sz w:val="18"/>
            <w:szCs w:val="18"/>
            <w:lang w:val="en-US" w:eastAsia="de-DE"/>
          </w:rPr>
          <w:t>YouTube</w:t>
        </w:r>
      </w:hyperlink>
    </w:p>
    <w:sectPr w:rsidR="00D10B73" w:rsidRPr="00A44DE6" w:rsidSect="002051C0">
      <w:headerReference w:type="default" r:id="rId21"/>
      <w:footerReference w:type="default" r:id="rId22"/>
      <w:headerReference w:type="first" r:id="rId23"/>
      <w:footerReference w:type="first" r:id="rId24"/>
      <w:pgSz w:w="11906" w:h="16838"/>
      <w:pgMar w:top="2948" w:right="1418" w:bottom="181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B0F3" w14:textId="77777777" w:rsidR="00DC1468" w:rsidRDefault="00DC1468" w:rsidP="003F6B9E">
      <w:r>
        <w:separator/>
      </w:r>
    </w:p>
  </w:endnote>
  <w:endnote w:type="continuationSeparator" w:id="0">
    <w:p w14:paraId="7F7B9926" w14:textId="77777777" w:rsidR="00DC1468" w:rsidRDefault="00DC1468" w:rsidP="003F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grandir">
    <w:altName w:val="Courier New"/>
    <w:panose1 w:val="020B0604020202020204"/>
    <w:charset w:val="4D"/>
    <w:family w:val="auto"/>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P Agrandir Grand">
    <w:altName w:val="Courier New"/>
    <w:panose1 w:val="00000507000000000000"/>
    <w:charset w:val="4D"/>
    <w:family w:val="auto"/>
    <w:notTrueType/>
    <w:pitch w:val="variable"/>
    <w:sig w:usb0="00000007" w:usb1="00000000" w:usb2="00000000" w:usb3="00000000" w:csb0="00000093" w:csb1="00000000"/>
  </w:font>
  <w:font w:name="PP Agrandir">
    <w:altName w:val="Courier New"/>
    <w:panose1 w:val="00000500000000000000"/>
    <w:charset w:val="4D"/>
    <w:family w:val="auto"/>
    <w:notTrueType/>
    <w:pitch w:val="variable"/>
    <w:sig w:usb0="00000007" w:usb1="00000000" w:usb2="00000000" w:usb3="00000000" w:csb0="00000093" w:csb1="00000000"/>
  </w:font>
  <w:font w:name="PP Agrandir Grand Heavy">
    <w:altName w:val="Courier New"/>
    <w:panose1 w:val="00000907000000000000"/>
    <w:charset w:val="4D"/>
    <w:family w:val="auto"/>
    <w:notTrueType/>
    <w:pitch w:val="variable"/>
    <w:sig w:usb0="00000007" w:usb1="00000000"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0BBA" w14:textId="2413D51B" w:rsidR="002051C0" w:rsidRPr="002051C0" w:rsidRDefault="00C245E0" w:rsidP="00C245E0">
    <w:pPr>
      <w:pStyle w:val="Fuzeile"/>
      <w:tabs>
        <w:tab w:val="clear" w:pos="4536"/>
        <w:tab w:val="clear" w:pos="9072"/>
        <w:tab w:val="left" w:pos="3096"/>
        <w:tab w:val="left" w:pos="3996"/>
      </w:tabs>
      <w:rPr>
        <w:rFonts w:ascii="PP Agrandir" w:hAnsi="PP Agrandir" w:cs="Arial"/>
        <w:sz w:val="18"/>
        <w:szCs w:val="22"/>
      </w:rPr>
    </w:pPr>
    <w:r>
      <w:rPr>
        <w:rFonts w:ascii="PP Agrandir" w:hAnsi="PP Agrandir" w:cs="Arial"/>
        <w:sz w:val="18"/>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BDC8" w14:textId="3543509E" w:rsidR="00192C2D" w:rsidRDefault="00192C2D" w:rsidP="00192C2D">
    <w:pPr>
      <w:pStyle w:val="Fuzeile"/>
      <w:tabs>
        <w:tab w:val="clear" w:pos="4536"/>
        <w:tab w:val="clear" w:pos="9072"/>
        <w:tab w:val="left" w:pos="58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9F0D" w14:textId="77777777" w:rsidR="00DC1468" w:rsidRDefault="00DC1468" w:rsidP="003F6B9E">
      <w:r>
        <w:separator/>
      </w:r>
    </w:p>
  </w:footnote>
  <w:footnote w:type="continuationSeparator" w:id="0">
    <w:p w14:paraId="6821D005" w14:textId="77777777" w:rsidR="00DC1468" w:rsidRDefault="00DC1468" w:rsidP="003F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EB0C" w14:textId="72788D7E" w:rsidR="00192C2D" w:rsidRDefault="00192C2D">
    <w:pPr>
      <w:pStyle w:val="Kopfzeile"/>
    </w:pPr>
    <w:r>
      <w:rPr>
        <w:noProof/>
        <w:lang w:eastAsia="de-DE"/>
      </w:rPr>
      <w:drawing>
        <wp:anchor distT="0" distB="0" distL="114300" distR="114300" simplePos="0" relativeHeight="251660288" behindDoc="1" locked="0" layoutInCell="1" allowOverlap="1" wp14:anchorId="15D921A6" wp14:editId="447645B0">
          <wp:simplePos x="0" y="0"/>
          <wp:positionH relativeFrom="page">
            <wp:align>left</wp:align>
          </wp:positionH>
          <wp:positionV relativeFrom="page">
            <wp:align>center</wp:align>
          </wp:positionV>
          <wp:extent cx="75816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2C9" w14:textId="54688904" w:rsidR="002051C0" w:rsidRDefault="002051C0">
    <w:pPr>
      <w:pStyle w:val="Kopfzeile"/>
    </w:pPr>
    <w:r>
      <w:rPr>
        <w:noProof/>
        <w:lang w:eastAsia="de-DE"/>
      </w:rPr>
      <w:drawing>
        <wp:anchor distT="0" distB="0" distL="114300" distR="114300" simplePos="0" relativeHeight="251658240" behindDoc="1" locked="0" layoutInCell="1" allowOverlap="1" wp14:anchorId="18C25308" wp14:editId="03968FBC">
          <wp:simplePos x="0" y="0"/>
          <wp:positionH relativeFrom="page">
            <wp:posOffset>0</wp:posOffset>
          </wp:positionH>
          <wp:positionV relativeFrom="page">
            <wp:posOffset>-11884</wp:posOffset>
          </wp:positionV>
          <wp:extent cx="75816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234DA"/>
    <w:multiLevelType w:val="hybridMultilevel"/>
    <w:tmpl w:val="BF526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459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9E"/>
    <w:rsid w:val="000365A1"/>
    <w:rsid w:val="000507C4"/>
    <w:rsid w:val="000810E8"/>
    <w:rsid w:val="00083FC4"/>
    <w:rsid w:val="000B1C55"/>
    <w:rsid w:val="000B58AA"/>
    <w:rsid w:val="000D0B4B"/>
    <w:rsid w:val="001371A8"/>
    <w:rsid w:val="001746A2"/>
    <w:rsid w:val="00192C2D"/>
    <w:rsid w:val="001A630D"/>
    <w:rsid w:val="001B1CE2"/>
    <w:rsid w:val="001D2674"/>
    <w:rsid w:val="002051C0"/>
    <w:rsid w:val="0025646E"/>
    <w:rsid w:val="002573DA"/>
    <w:rsid w:val="00347E45"/>
    <w:rsid w:val="003B6C92"/>
    <w:rsid w:val="003D2E2C"/>
    <w:rsid w:val="003F6B9E"/>
    <w:rsid w:val="00432A36"/>
    <w:rsid w:val="00457633"/>
    <w:rsid w:val="00482895"/>
    <w:rsid w:val="0048413C"/>
    <w:rsid w:val="004D3C91"/>
    <w:rsid w:val="00516D79"/>
    <w:rsid w:val="0056041C"/>
    <w:rsid w:val="00567D0D"/>
    <w:rsid w:val="005D7BC3"/>
    <w:rsid w:val="005F2888"/>
    <w:rsid w:val="00676181"/>
    <w:rsid w:val="006B634F"/>
    <w:rsid w:val="0075222C"/>
    <w:rsid w:val="00790E3C"/>
    <w:rsid w:val="00791E5C"/>
    <w:rsid w:val="0080326C"/>
    <w:rsid w:val="008527C1"/>
    <w:rsid w:val="00856718"/>
    <w:rsid w:val="008D2FAE"/>
    <w:rsid w:val="00936B37"/>
    <w:rsid w:val="009A49DE"/>
    <w:rsid w:val="00A356B3"/>
    <w:rsid w:val="00A37708"/>
    <w:rsid w:val="00A44DE6"/>
    <w:rsid w:val="00A84C65"/>
    <w:rsid w:val="00B117C6"/>
    <w:rsid w:val="00B27B6C"/>
    <w:rsid w:val="00B306CC"/>
    <w:rsid w:val="00BA5313"/>
    <w:rsid w:val="00BB1AC3"/>
    <w:rsid w:val="00BF23C2"/>
    <w:rsid w:val="00C245E0"/>
    <w:rsid w:val="00C4326B"/>
    <w:rsid w:val="00C72378"/>
    <w:rsid w:val="00CF20BC"/>
    <w:rsid w:val="00D10B73"/>
    <w:rsid w:val="00DC1468"/>
    <w:rsid w:val="00E36432"/>
    <w:rsid w:val="00F35A78"/>
    <w:rsid w:val="00F551A7"/>
    <w:rsid w:val="00F70F42"/>
    <w:rsid w:val="00FC6EFF"/>
    <w:rsid w:val="00FD55D5"/>
    <w:rsid w:val="00FE2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3003D"/>
  <w15:chartTrackingRefBased/>
  <w15:docId w15:val="{317F4592-6550-BD44-B412-305B7500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0B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0B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D10B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D10B73"/>
    <w:pPr>
      <w:spacing w:before="120" w:after="120" w:line="360" w:lineRule="auto"/>
    </w:pPr>
    <w:rPr>
      <w:rFonts w:ascii="PP Agrandir Grand" w:hAnsi="PP Agrandir Grand"/>
      <w:color w:val="006EA3"/>
      <w:sz w:val="24"/>
      <w:lang w:eastAsia="de-DE"/>
    </w:rPr>
  </w:style>
  <w:style w:type="paragraph" w:customStyle="1" w:styleId="2Vorspann">
    <w:name w:val="2 Vorspann"/>
    <w:basedOn w:val="Standard"/>
    <w:next w:val="3Textinhalt"/>
    <w:qFormat/>
    <w:rsid w:val="00D10B73"/>
    <w:pPr>
      <w:spacing w:after="240" w:line="276" w:lineRule="auto"/>
      <w:jc w:val="both"/>
    </w:pPr>
    <w:rPr>
      <w:rFonts w:ascii="PP Agrandir" w:eastAsiaTheme="minorEastAsia" w:hAnsi="PP Agrandir" w:cstheme="minorBidi"/>
      <w:b/>
      <w:sz w:val="22"/>
      <w:lang w:eastAsia="de-DE"/>
    </w:rPr>
  </w:style>
  <w:style w:type="character" w:styleId="Hyperlink">
    <w:name w:val="Hyperlink"/>
    <w:basedOn w:val="Absatz-Standardschriftart"/>
    <w:uiPriority w:val="99"/>
    <w:unhideWhenUsed/>
    <w:rsid w:val="00D10B73"/>
    <w:rPr>
      <w:rFonts w:ascii="PP Agrandir" w:hAnsi="PP Agrandir"/>
      <w:b w:val="0"/>
      <w:i w:val="0"/>
      <w:color w:val="006EA3"/>
      <w:sz w:val="22"/>
      <w:u w:val="single"/>
    </w:rPr>
  </w:style>
  <w:style w:type="paragraph" w:customStyle="1" w:styleId="3Textinhalt">
    <w:name w:val="3 Textinhalt"/>
    <w:basedOn w:val="Standard"/>
    <w:qFormat/>
    <w:rsid w:val="00D10B73"/>
    <w:pPr>
      <w:spacing w:after="240" w:line="360" w:lineRule="auto"/>
      <w:jc w:val="both"/>
    </w:pPr>
    <w:rPr>
      <w:rFonts w:ascii="PP Agrandir" w:eastAsiaTheme="minorEastAsia" w:hAnsi="PP Agrandir" w:cstheme="minorBidi"/>
      <w:sz w:val="24"/>
      <w:lang w:eastAsia="de-DE"/>
    </w:rPr>
  </w:style>
  <w:style w:type="paragraph" w:customStyle="1" w:styleId="1berschrift1">
    <w:name w:val="1 Überschrift 1"/>
    <w:basedOn w:val="berschrift1"/>
    <w:next w:val="3Textinhalt"/>
    <w:qFormat/>
    <w:rsid w:val="00D10B73"/>
    <w:pPr>
      <w:spacing w:before="0" w:after="120" w:line="276" w:lineRule="auto"/>
    </w:pPr>
    <w:rPr>
      <w:rFonts w:ascii="PP Agrandir Grand Heavy" w:hAnsi="PP Agrandir Grand Heavy"/>
      <w:b/>
      <w:color w:val="auto"/>
      <w:lang w:eastAsia="de-DE"/>
    </w:rPr>
  </w:style>
  <w:style w:type="paragraph" w:customStyle="1" w:styleId="9berschrift4blau">
    <w:name w:val="9 Überschrift 4 blau"/>
    <w:basedOn w:val="berschrift4"/>
    <w:next w:val="3Textinhalt"/>
    <w:qFormat/>
    <w:rsid w:val="00D10B73"/>
    <w:pPr>
      <w:spacing w:before="0" w:after="240" w:line="360" w:lineRule="auto"/>
    </w:pPr>
    <w:rPr>
      <w:rFonts w:ascii="PP Agrandir" w:hAnsi="PP Agrandir"/>
      <w:b/>
      <w:i w:val="0"/>
      <w:color w:val="006EA3"/>
      <w:sz w:val="24"/>
      <w:lang w:eastAsia="de-DE"/>
    </w:rPr>
  </w:style>
  <w:style w:type="paragraph" w:customStyle="1" w:styleId="Default">
    <w:name w:val="Default"/>
    <w:rsid w:val="00D10B73"/>
    <w:pPr>
      <w:autoSpaceDE w:val="0"/>
      <w:autoSpaceDN w:val="0"/>
      <w:adjustRightInd w:val="0"/>
    </w:pPr>
    <w:rPr>
      <w:rFonts w:ascii="PP Agrandir" w:hAnsi="PP Agrandir" w:cs="Source Sans Pro"/>
      <w:color w:val="000000"/>
      <w:sz w:val="24"/>
    </w:rPr>
  </w:style>
  <w:style w:type="paragraph" w:styleId="Listenabsatz">
    <w:name w:val="List Paragraph"/>
    <w:basedOn w:val="Standard"/>
    <w:uiPriority w:val="34"/>
    <w:qFormat/>
    <w:rsid w:val="00D10B73"/>
    <w:pPr>
      <w:spacing w:after="240" w:line="360" w:lineRule="auto"/>
      <w:ind w:left="720"/>
      <w:contextualSpacing/>
      <w:jc w:val="both"/>
    </w:pPr>
    <w:rPr>
      <w:rFonts w:ascii="Source Sans Pro" w:eastAsiaTheme="minorEastAsia" w:hAnsi="Source Sans Pro" w:cstheme="minorBidi"/>
      <w:sz w:val="24"/>
      <w:lang w:eastAsia="de-DE"/>
    </w:rPr>
  </w:style>
  <w:style w:type="character" w:customStyle="1" w:styleId="berschrift2Zchn">
    <w:name w:val="Überschrift 2 Zchn"/>
    <w:basedOn w:val="Absatz-Standardschriftart"/>
    <w:link w:val="berschrift2"/>
    <w:uiPriority w:val="9"/>
    <w:semiHidden/>
    <w:rsid w:val="00D10B7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10B73"/>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D10B73"/>
    <w:rPr>
      <w:rFonts w:asciiTheme="majorHAnsi" w:eastAsiaTheme="majorEastAsia" w:hAnsiTheme="majorHAnsi" w:cstheme="majorBidi"/>
      <w:i/>
      <w:iCs/>
      <w:color w:val="2F5496" w:themeColor="accent1" w:themeShade="BF"/>
    </w:rPr>
  </w:style>
  <w:style w:type="character" w:customStyle="1" w:styleId="NichtaufgelsteErwhnung1">
    <w:name w:val="Nicht aufgelöste Erwähnung1"/>
    <w:basedOn w:val="Absatz-Standardschriftart"/>
    <w:uiPriority w:val="99"/>
    <w:semiHidden/>
    <w:unhideWhenUsed/>
    <w:rsid w:val="003D2E2C"/>
    <w:rPr>
      <w:color w:val="605E5C"/>
      <w:shd w:val="clear" w:color="auto" w:fill="E1DFDD"/>
    </w:rPr>
  </w:style>
  <w:style w:type="table" w:styleId="Tabellenraster">
    <w:name w:val="Table Grid"/>
    <w:basedOn w:val="NormaleTabelle"/>
    <w:uiPriority w:val="39"/>
    <w:rsid w:val="00B27B6C"/>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E2C5A"/>
    <w:rPr>
      <w:sz w:val="16"/>
      <w:szCs w:val="16"/>
    </w:rPr>
  </w:style>
  <w:style w:type="paragraph" w:styleId="Kommentartext">
    <w:name w:val="annotation text"/>
    <w:basedOn w:val="Standard"/>
    <w:link w:val="KommentartextZchn"/>
    <w:uiPriority w:val="99"/>
    <w:semiHidden/>
    <w:unhideWhenUsed/>
    <w:rsid w:val="00FE2C5A"/>
    <w:rPr>
      <w:szCs w:val="20"/>
    </w:rPr>
  </w:style>
  <w:style w:type="character" w:customStyle="1" w:styleId="KommentartextZchn">
    <w:name w:val="Kommentartext Zchn"/>
    <w:basedOn w:val="Absatz-Standardschriftart"/>
    <w:link w:val="Kommentartext"/>
    <w:uiPriority w:val="99"/>
    <w:semiHidden/>
    <w:rsid w:val="00FE2C5A"/>
    <w:rPr>
      <w:szCs w:val="20"/>
    </w:rPr>
  </w:style>
  <w:style w:type="paragraph" w:styleId="Kommentarthema">
    <w:name w:val="annotation subject"/>
    <w:basedOn w:val="Kommentartext"/>
    <w:next w:val="Kommentartext"/>
    <w:link w:val="KommentarthemaZchn"/>
    <w:uiPriority w:val="99"/>
    <w:semiHidden/>
    <w:unhideWhenUsed/>
    <w:rsid w:val="00FE2C5A"/>
    <w:rPr>
      <w:b/>
      <w:bCs/>
    </w:rPr>
  </w:style>
  <w:style w:type="character" w:customStyle="1" w:styleId="KommentarthemaZchn">
    <w:name w:val="Kommentarthema Zchn"/>
    <w:basedOn w:val="KommentartextZchn"/>
    <w:link w:val="Kommentarthema"/>
    <w:uiPriority w:val="99"/>
    <w:semiHidden/>
    <w:rsid w:val="00FE2C5A"/>
    <w:rPr>
      <w:b/>
      <w:bCs/>
      <w:szCs w:val="20"/>
    </w:rPr>
  </w:style>
  <w:style w:type="paragraph" w:styleId="Sprechblasentext">
    <w:name w:val="Balloon Text"/>
    <w:basedOn w:val="Standard"/>
    <w:link w:val="SprechblasentextZchn"/>
    <w:uiPriority w:val="99"/>
    <w:semiHidden/>
    <w:unhideWhenUsed/>
    <w:rsid w:val="00FE2C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2C5A"/>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BA5313"/>
    <w:rPr>
      <w:color w:val="605E5C"/>
      <w:shd w:val="clear" w:color="auto" w:fill="E1DFDD"/>
    </w:rPr>
  </w:style>
  <w:style w:type="character" w:styleId="BesuchterLink">
    <w:name w:val="FollowedHyperlink"/>
    <w:basedOn w:val="Absatz-Standardschriftart"/>
    <w:uiPriority w:val="99"/>
    <w:semiHidden/>
    <w:unhideWhenUsed/>
    <w:rsid w:val="00E3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843">
      <w:bodyDiv w:val="1"/>
      <w:marLeft w:val="0"/>
      <w:marRight w:val="0"/>
      <w:marTop w:val="0"/>
      <w:marBottom w:val="0"/>
      <w:divBdr>
        <w:top w:val="none" w:sz="0" w:space="0" w:color="auto"/>
        <w:left w:val="none" w:sz="0" w:space="0" w:color="auto"/>
        <w:bottom w:val="none" w:sz="0" w:space="0" w:color="auto"/>
        <w:right w:val="none" w:sz="0" w:space="0" w:color="auto"/>
      </w:divBdr>
    </w:div>
    <w:div w:id="104274301">
      <w:bodyDiv w:val="1"/>
      <w:marLeft w:val="0"/>
      <w:marRight w:val="0"/>
      <w:marTop w:val="0"/>
      <w:marBottom w:val="0"/>
      <w:divBdr>
        <w:top w:val="none" w:sz="0" w:space="0" w:color="auto"/>
        <w:left w:val="none" w:sz="0" w:space="0" w:color="auto"/>
        <w:bottom w:val="none" w:sz="0" w:space="0" w:color="auto"/>
        <w:right w:val="none" w:sz="0" w:space="0" w:color="auto"/>
      </w:divBdr>
    </w:div>
    <w:div w:id="617105435">
      <w:bodyDiv w:val="1"/>
      <w:marLeft w:val="0"/>
      <w:marRight w:val="0"/>
      <w:marTop w:val="0"/>
      <w:marBottom w:val="0"/>
      <w:divBdr>
        <w:top w:val="none" w:sz="0" w:space="0" w:color="auto"/>
        <w:left w:val="none" w:sz="0" w:space="0" w:color="auto"/>
        <w:bottom w:val="none" w:sz="0" w:space="0" w:color="auto"/>
        <w:right w:val="none" w:sz="0" w:space="0" w:color="auto"/>
      </w:divBdr>
    </w:div>
    <w:div w:id="940183712">
      <w:bodyDiv w:val="1"/>
      <w:marLeft w:val="0"/>
      <w:marRight w:val="0"/>
      <w:marTop w:val="0"/>
      <w:marBottom w:val="0"/>
      <w:divBdr>
        <w:top w:val="none" w:sz="0" w:space="0" w:color="auto"/>
        <w:left w:val="none" w:sz="0" w:space="0" w:color="auto"/>
        <w:bottom w:val="none" w:sz="0" w:space="0" w:color="auto"/>
        <w:right w:val="none" w:sz="0" w:space="0" w:color="auto"/>
      </w:divBdr>
    </w:div>
    <w:div w:id="14275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uls.bundesmusikverband.de/projektberichte/" TargetMode="External"/><Relationship Id="rId13" Type="http://schemas.openxmlformats.org/officeDocument/2006/relationships/hyperlink" Target="https://impuls.bundesmusikverband.de/wp-content/uploads/2022/02/2022-01-14-impuls-fr2-gefoerderte-projekte.pdf" TargetMode="External"/><Relationship Id="rId18" Type="http://schemas.openxmlformats.org/officeDocument/2006/relationships/hyperlink" Target="https://www.instagram.com/bmco_verb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mpuls.bundesmusikverband.de/wp-content/uploads/2022/04/2022-impuls-header-13mio-1800x1010-1.jpg" TargetMode="External"/><Relationship Id="rId17" Type="http://schemas.openxmlformats.org/officeDocument/2006/relationships/hyperlink" Target="https://www.facebook.com/bundesmusikverb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puls.bundesmusikverband.de/presse/" TargetMode="External"/><Relationship Id="rId20" Type="http://schemas.openxmlformats.org/officeDocument/2006/relationships/hyperlink" Target="https://www.youtube.com/channel/UCS_CdcTmb6nebmSaOn6OU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uls.bundesmusikverband.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odowski@bundesmusikverband.de" TargetMode="External"/><Relationship Id="rId23" Type="http://schemas.openxmlformats.org/officeDocument/2006/relationships/header" Target="header2.xml"/><Relationship Id="rId10" Type="http://schemas.openxmlformats.org/officeDocument/2006/relationships/hyperlink" Target="https://impuls.bundesmusikverband.de/beratung/" TargetMode="External"/><Relationship Id="rId19" Type="http://schemas.openxmlformats.org/officeDocument/2006/relationships/hyperlink" Target="https://twitter.com/bmco_verband" TargetMode="External"/><Relationship Id="rId4" Type="http://schemas.openxmlformats.org/officeDocument/2006/relationships/settings" Target="settings.xml"/><Relationship Id="rId9" Type="http://schemas.openxmlformats.org/officeDocument/2006/relationships/hyperlink" Target="mailto:impuls@bundesmusikverband.de" TargetMode="External"/><Relationship Id="rId14" Type="http://schemas.openxmlformats.org/officeDocument/2006/relationships/hyperlink" Target="mailto:donath@bundesmusikverband.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086C-9272-4EF3-BF88-AA747E40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Hoffmann</dc:creator>
  <cp:keywords/>
  <dc:description/>
  <cp:lastModifiedBy>Saxler, Laura</cp:lastModifiedBy>
  <cp:revision>5</cp:revision>
  <dcterms:created xsi:type="dcterms:W3CDTF">2022-04-13T15:57:00Z</dcterms:created>
  <dcterms:modified xsi:type="dcterms:W3CDTF">2022-04-14T12:37:00Z</dcterms:modified>
</cp:coreProperties>
</file>